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8391"/>
      </w:tblGrid>
      <w:tr w:rsidR="00C74AE9" w14:paraId="29A01E06" w14:textId="77777777" w:rsidTr="00AD1567">
        <w:trPr>
          <w:trHeight w:val="1124"/>
        </w:trPr>
        <w:tc>
          <w:tcPr>
            <w:tcW w:w="8391" w:type="dxa"/>
          </w:tcPr>
          <w:p w14:paraId="730C608D" w14:textId="77777777" w:rsidR="005911A2" w:rsidRPr="005911A2" w:rsidRDefault="005911A2" w:rsidP="005911A2">
            <w:pPr>
              <w:spacing w:after="120"/>
              <w:rPr>
                <w:rFonts w:eastAsiaTheme="majorEastAsia"/>
                <w:b/>
                <w:sz w:val="36"/>
                <w:szCs w:val="36"/>
                <w:highlight w:val="yellow"/>
              </w:rPr>
            </w:pPr>
            <w:r w:rsidRPr="005911A2">
              <w:rPr>
                <w:rFonts w:eastAsiaTheme="majorEastAsia"/>
                <w:b/>
                <w:sz w:val="36"/>
                <w:szCs w:val="36"/>
                <w:highlight w:val="yellow"/>
              </w:rPr>
              <w:t>Geobasisdaten des Kantons St.Gallen /</w:t>
            </w:r>
          </w:p>
          <w:p w14:paraId="3CE10925" w14:textId="77777777" w:rsidR="005911A2" w:rsidRPr="005911A2" w:rsidRDefault="005911A2" w:rsidP="005911A2">
            <w:pPr>
              <w:spacing w:after="120"/>
              <w:rPr>
                <w:rFonts w:eastAsiaTheme="majorEastAsia"/>
                <w:b/>
                <w:sz w:val="36"/>
                <w:szCs w:val="36"/>
              </w:rPr>
            </w:pPr>
            <w:r w:rsidRPr="005911A2">
              <w:rPr>
                <w:rFonts w:eastAsiaTheme="majorEastAsia"/>
                <w:b/>
                <w:sz w:val="36"/>
                <w:szCs w:val="36"/>
                <w:highlight w:val="yellow"/>
              </w:rPr>
              <w:t>Geobasisdaten des Kantons St.Gallen und der St.Galler Gemeinden</w:t>
            </w:r>
            <w:r w:rsidRPr="005911A2">
              <w:rPr>
                <w:rFonts w:eastAsiaTheme="majorEastAsia"/>
                <w:b/>
                <w:sz w:val="36"/>
                <w:szCs w:val="36"/>
              </w:rPr>
              <w:t xml:space="preserve"> </w:t>
            </w:r>
          </w:p>
          <w:p w14:paraId="586B5B73" w14:textId="77777777" w:rsidR="00C74AE9" w:rsidRPr="00CA0B7F" w:rsidRDefault="00C74AE9" w:rsidP="002119FE">
            <w:pPr>
              <w:pStyle w:val="Titel"/>
              <w:tabs>
                <w:tab w:val="left" w:pos="2014"/>
              </w:tabs>
            </w:pPr>
          </w:p>
        </w:tc>
      </w:tr>
      <w:tr w:rsidR="00C74AE9" w14:paraId="05A03661" w14:textId="77777777" w:rsidTr="00AD1567">
        <w:trPr>
          <w:trHeight w:val="3255"/>
        </w:trPr>
        <w:tc>
          <w:tcPr>
            <w:tcW w:w="8391" w:type="dxa"/>
          </w:tcPr>
          <w:p w14:paraId="3F478C8D" w14:textId="5D2735FA" w:rsidR="00C5675F" w:rsidRPr="00814420" w:rsidRDefault="00B72152" w:rsidP="00DA6D70">
            <w:pPr>
              <w:spacing w:after="120"/>
              <w:rPr>
                <w:b/>
                <w:sz w:val="32"/>
                <w:szCs w:val="32"/>
              </w:rPr>
            </w:pPr>
            <w:r>
              <w:rPr>
                <w:b/>
                <w:sz w:val="32"/>
                <w:szCs w:val="32"/>
              </w:rPr>
              <w:t>Geodatenmodel</w:t>
            </w:r>
            <w:r w:rsidR="00755E2C">
              <w:rPr>
                <w:b/>
                <w:sz w:val="32"/>
                <w:szCs w:val="32"/>
              </w:rPr>
              <w:t>l</w:t>
            </w:r>
            <w:r w:rsidR="00BF225E">
              <w:rPr>
                <w:b/>
                <w:sz w:val="32"/>
                <w:szCs w:val="32"/>
              </w:rPr>
              <w:t xml:space="preserve"> </w:t>
            </w:r>
            <w:r w:rsidR="00C5675F" w:rsidRPr="00DA6D70">
              <w:rPr>
                <w:b/>
                <w:sz w:val="32"/>
                <w:szCs w:val="32"/>
                <w:highlight w:val="yellow"/>
              </w:rPr>
              <w:t>[Bezeichnung]</w:t>
            </w:r>
          </w:p>
          <w:p w14:paraId="36E7D0EB" w14:textId="347E18C7" w:rsidR="00C549CF" w:rsidRPr="00814420" w:rsidRDefault="00C549CF" w:rsidP="00C549CF">
            <w:pPr>
              <w:spacing w:after="120"/>
              <w:rPr>
                <w:b/>
                <w:sz w:val="32"/>
                <w:szCs w:val="32"/>
              </w:rPr>
            </w:pPr>
            <w:r>
              <w:rPr>
                <w:b/>
                <w:sz w:val="32"/>
                <w:szCs w:val="32"/>
              </w:rPr>
              <w:t>Weisung und Erfassungsrichtlinie</w:t>
            </w:r>
          </w:p>
          <w:p w14:paraId="76469D16" w14:textId="77777777" w:rsidR="00C74AE9" w:rsidRDefault="00C74AE9" w:rsidP="00C74AE9"/>
          <w:p w14:paraId="0E054D68" w14:textId="77777777" w:rsidR="00C74AE9" w:rsidRDefault="00C74AE9" w:rsidP="002119FE"/>
          <w:p w14:paraId="7C773E5B" w14:textId="77777777" w:rsidR="00C74AE9" w:rsidRPr="00850873" w:rsidRDefault="00C74AE9" w:rsidP="002119FE"/>
        </w:tc>
      </w:tr>
      <w:tr w:rsidR="00C74AE9" w14:paraId="7D9F7825" w14:textId="77777777" w:rsidTr="00AD1567">
        <w:trPr>
          <w:trHeight w:val="2552"/>
        </w:trPr>
        <w:tc>
          <w:tcPr>
            <w:tcW w:w="8391" w:type="dxa"/>
          </w:tcPr>
          <w:p w14:paraId="6E52CA87" w14:textId="77777777" w:rsidR="00C74AE9" w:rsidRPr="00E22FDA" w:rsidRDefault="00C74AE9" w:rsidP="002119FE">
            <w:pPr>
              <w:tabs>
                <w:tab w:val="left" w:pos="2014"/>
              </w:tabs>
            </w:pPr>
          </w:p>
          <w:p w14:paraId="79308C15" w14:textId="77777777" w:rsidR="00C74AE9" w:rsidRDefault="00C74AE9" w:rsidP="002119FE">
            <w:pPr>
              <w:spacing w:after="120"/>
              <w:rPr>
                <w:rFonts w:eastAsiaTheme="majorEastAsia" w:cstheme="majorBidi"/>
                <w:b/>
                <w:spacing w:val="5"/>
                <w:kern w:val="28"/>
                <w:sz w:val="28"/>
                <w:szCs w:val="52"/>
              </w:rPr>
            </w:pPr>
            <w:r w:rsidRPr="00091EB5">
              <w:rPr>
                <w:rFonts w:eastAsiaTheme="majorEastAsia"/>
                <w:b/>
                <w:sz w:val="24"/>
                <w:szCs w:val="24"/>
              </w:rPr>
              <w:t>Geobasisdatensatz</w:t>
            </w:r>
          </w:p>
          <w:p w14:paraId="567B0953" w14:textId="77777777" w:rsidR="00C5675F" w:rsidRPr="00814420" w:rsidRDefault="00C5675F" w:rsidP="00DA6D70">
            <w:pPr>
              <w:spacing w:after="120"/>
              <w:rPr>
                <w:rFonts w:eastAsiaTheme="majorEastAsia"/>
                <w:sz w:val="24"/>
                <w:szCs w:val="24"/>
              </w:rPr>
            </w:pPr>
            <w:r w:rsidRPr="00814420">
              <w:rPr>
                <w:rFonts w:eastAsiaTheme="majorEastAsia"/>
                <w:sz w:val="24"/>
                <w:szCs w:val="24"/>
              </w:rPr>
              <w:t xml:space="preserve">Nr. </w:t>
            </w:r>
            <w:r w:rsidRPr="00953EA3">
              <w:rPr>
                <w:rFonts w:eastAsiaTheme="majorEastAsia"/>
                <w:sz w:val="24"/>
                <w:szCs w:val="24"/>
                <w:highlight w:val="yellow"/>
              </w:rPr>
              <w:t>x.x</w:t>
            </w:r>
            <w:r w:rsidRPr="00814420">
              <w:rPr>
                <w:rFonts w:eastAsiaTheme="majorEastAsia"/>
                <w:sz w:val="24"/>
                <w:szCs w:val="24"/>
              </w:rPr>
              <w:t xml:space="preserve">-SG </w:t>
            </w:r>
            <w:r w:rsidRPr="00814420">
              <w:rPr>
                <w:rFonts w:eastAsiaTheme="majorEastAsia"/>
                <w:sz w:val="24"/>
                <w:szCs w:val="24"/>
              </w:rPr>
              <w:tab/>
              <w:t>[Bezeichnung]</w:t>
            </w:r>
            <w:r>
              <w:rPr>
                <w:rFonts w:eastAsiaTheme="majorEastAsia"/>
                <w:sz w:val="24"/>
                <w:szCs w:val="24"/>
              </w:rPr>
              <w:t xml:space="preserve"> ([Präfix1, …])</w:t>
            </w:r>
          </w:p>
          <w:p w14:paraId="49218D31" w14:textId="77777777" w:rsidR="00C5675F" w:rsidRPr="00814420" w:rsidRDefault="00C5675F" w:rsidP="00DA6D70">
            <w:pPr>
              <w:spacing w:after="120"/>
              <w:rPr>
                <w:rFonts w:eastAsiaTheme="majorEastAsia"/>
                <w:sz w:val="24"/>
                <w:szCs w:val="24"/>
              </w:rPr>
            </w:pPr>
            <w:r w:rsidRPr="00814420">
              <w:rPr>
                <w:rFonts w:eastAsiaTheme="majorEastAsia"/>
                <w:sz w:val="24"/>
                <w:szCs w:val="24"/>
              </w:rPr>
              <w:t xml:space="preserve">Nr. </w:t>
            </w:r>
            <w:r w:rsidRPr="00953EA3">
              <w:rPr>
                <w:rFonts w:eastAsiaTheme="majorEastAsia"/>
                <w:sz w:val="24"/>
                <w:szCs w:val="24"/>
                <w:highlight w:val="yellow"/>
              </w:rPr>
              <w:t>x.x</w:t>
            </w:r>
            <w:r w:rsidRPr="00814420">
              <w:rPr>
                <w:rFonts w:eastAsiaTheme="majorEastAsia"/>
                <w:sz w:val="24"/>
                <w:szCs w:val="24"/>
              </w:rPr>
              <w:t xml:space="preserve">-SG </w:t>
            </w:r>
            <w:r w:rsidRPr="00814420">
              <w:rPr>
                <w:rFonts w:eastAsiaTheme="majorEastAsia"/>
                <w:sz w:val="24"/>
                <w:szCs w:val="24"/>
              </w:rPr>
              <w:tab/>
              <w:t>[Bezeichnung]</w:t>
            </w:r>
            <w:r>
              <w:rPr>
                <w:rFonts w:eastAsiaTheme="majorEastAsia"/>
                <w:sz w:val="24"/>
                <w:szCs w:val="24"/>
              </w:rPr>
              <w:t xml:space="preserve"> ([Präfix1, …])</w:t>
            </w:r>
          </w:p>
          <w:p w14:paraId="27327B0D" w14:textId="77777777" w:rsidR="00091EB5" w:rsidRPr="00814420" w:rsidRDefault="00091EB5" w:rsidP="00091EB5">
            <w:pPr>
              <w:rPr>
                <w:rFonts w:eastAsiaTheme="majorEastAsia"/>
                <w:sz w:val="24"/>
                <w:szCs w:val="24"/>
              </w:rPr>
            </w:pPr>
          </w:p>
          <w:p w14:paraId="56A76AED" w14:textId="77777777" w:rsidR="00C74AE9" w:rsidRPr="00D65C52" w:rsidRDefault="00C74AE9" w:rsidP="002119FE">
            <w:pPr>
              <w:pStyle w:val="Ausgeblendet"/>
              <w:rPr>
                <w:rFonts w:eastAsiaTheme="majorEastAsia" w:cstheme="majorBidi"/>
                <w:spacing w:val="5"/>
                <w:kern w:val="28"/>
                <w:sz w:val="28"/>
                <w:szCs w:val="52"/>
              </w:rPr>
            </w:pPr>
            <w:r w:rsidRPr="00D65C52">
              <w:t xml:space="preserve">Technische </w:t>
            </w:r>
            <w:r>
              <w:t>Geobasisdatensätze, für welche das Modell erstellt wurde</w:t>
            </w:r>
          </w:p>
          <w:p w14:paraId="6FBDF1B1" w14:textId="77777777" w:rsidR="00C74AE9" w:rsidRDefault="00C74AE9" w:rsidP="002119FE">
            <w:pPr>
              <w:tabs>
                <w:tab w:val="left" w:pos="2014"/>
              </w:tabs>
            </w:pPr>
          </w:p>
          <w:p w14:paraId="64EE0D35" w14:textId="77777777" w:rsidR="00C74AE9" w:rsidRDefault="00C74AE9" w:rsidP="002119FE">
            <w:pPr>
              <w:tabs>
                <w:tab w:val="left" w:pos="2014"/>
              </w:tabs>
            </w:pPr>
          </w:p>
          <w:p w14:paraId="1B7D987A" w14:textId="77777777" w:rsidR="00C74AE9" w:rsidRDefault="00C74AE9" w:rsidP="002119FE">
            <w:pPr>
              <w:tabs>
                <w:tab w:val="left" w:pos="2014"/>
              </w:tabs>
            </w:pPr>
          </w:p>
          <w:p w14:paraId="3C4F3B37" w14:textId="77777777" w:rsidR="00C74AE9" w:rsidRDefault="00C74AE9" w:rsidP="002119FE">
            <w:pPr>
              <w:tabs>
                <w:tab w:val="left" w:pos="2014"/>
              </w:tabs>
            </w:pPr>
          </w:p>
          <w:p w14:paraId="469F7DFA" w14:textId="77777777" w:rsidR="00C74AE9" w:rsidRDefault="00C74AE9" w:rsidP="002119FE">
            <w:pPr>
              <w:tabs>
                <w:tab w:val="left" w:pos="2014"/>
              </w:tabs>
            </w:pPr>
          </w:p>
          <w:p w14:paraId="6FB0C738" w14:textId="77777777" w:rsidR="00C74AE9" w:rsidRDefault="00C74AE9" w:rsidP="002119FE">
            <w:pPr>
              <w:tabs>
                <w:tab w:val="left" w:pos="2014"/>
              </w:tabs>
            </w:pPr>
          </w:p>
          <w:p w14:paraId="6BD7A2A8" w14:textId="77777777" w:rsidR="00C74AE9" w:rsidRDefault="00C74AE9" w:rsidP="002119FE">
            <w:pPr>
              <w:tabs>
                <w:tab w:val="left" w:pos="2014"/>
              </w:tabs>
            </w:pPr>
          </w:p>
          <w:p w14:paraId="4A87F5DA" w14:textId="77777777" w:rsidR="00C74AE9" w:rsidRDefault="00C74AE9" w:rsidP="002119FE">
            <w:pPr>
              <w:tabs>
                <w:tab w:val="left" w:pos="2014"/>
              </w:tabs>
            </w:pPr>
          </w:p>
          <w:p w14:paraId="5CEF788C" w14:textId="77777777" w:rsidR="00C74AE9" w:rsidRDefault="00C74AE9" w:rsidP="002119FE">
            <w:pPr>
              <w:tabs>
                <w:tab w:val="left" w:pos="2014"/>
              </w:tabs>
            </w:pPr>
          </w:p>
          <w:p w14:paraId="69F07038" w14:textId="77777777" w:rsidR="00C74AE9" w:rsidRDefault="00C74AE9" w:rsidP="002119FE">
            <w:pPr>
              <w:tabs>
                <w:tab w:val="left" w:pos="2014"/>
              </w:tabs>
            </w:pPr>
          </w:p>
          <w:p w14:paraId="480DFA9F" w14:textId="77777777" w:rsidR="00C74AE9" w:rsidRDefault="00C74AE9" w:rsidP="002119FE">
            <w:pPr>
              <w:tabs>
                <w:tab w:val="left" w:pos="2014"/>
              </w:tabs>
            </w:pPr>
          </w:p>
          <w:p w14:paraId="5B547D47" w14:textId="77777777" w:rsidR="00C74AE9" w:rsidRDefault="00C74AE9" w:rsidP="002119FE">
            <w:pPr>
              <w:tabs>
                <w:tab w:val="left" w:pos="2014"/>
              </w:tabs>
            </w:pPr>
          </w:p>
          <w:p w14:paraId="5356ECA0" w14:textId="77777777" w:rsidR="00C74AE9" w:rsidRDefault="00C74AE9" w:rsidP="002119FE">
            <w:pPr>
              <w:tabs>
                <w:tab w:val="left" w:pos="2014"/>
              </w:tabs>
            </w:pPr>
          </w:p>
          <w:p w14:paraId="48C09C2D" w14:textId="77777777" w:rsidR="00C74AE9" w:rsidRDefault="00C74AE9" w:rsidP="002119FE">
            <w:pPr>
              <w:tabs>
                <w:tab w:val="left" w:pos="2014"/>
              </w:tabs>
            </w:pPr>
          </w:p>
          <w:p w14:paraId="20345353" w14:textId="77777777" w:rsidR="00C74AE9" w:rsidRDefault="00C74AE9" w:rsidP="002119FE">
            <w:pPr>
              <w:tabs>
                <w:tab w:val="left" w:pos="2014"/>
              </w:tabs>
            </w:pPr>
          </w:p>
          <w:p w14:paraId="126D5CFD" w14:textId="77777777" w:rsidR="00C74AE9" w:rsidRDefault="00C74AE9" w:rsidP="002119FE">
            <w:pPr>
              <w:tabs>
                <w:tab w:val="left" w:pos="2014"/>
              </w:tabs>
            </w:pPr>
          </w:p>
          <w:p w14:paraId="0895147B" w14:textId="77777777" w:rsidR="00C74AE9" w:rsidRDefault="00C74AE9" w:rsidP="002119FE">
            <w:pPr>
              <w:tabs>
                <w:tab w:val="left" w:pos="2014"/>
              </w:tabs>
            </w:pPr>
          </w:p>
          <w:p w14:paraId="5A3F597F" w14:textId="77777777" w:rsidR="00C74AE9" w:rsidRDefault="00C74AE9" w:rsidP="002119FE">
            <w:pPr>
              <w:tabs>
                <w:tab w:val="left" w:pos="2014"/>
              </w:tabs>
            </w:pPr>
          </w:p>
          <w:p w14:paraId="4B593A6C" w14:textId="77777777" w:rsidR="00C74AE9" w:rsidRDefault="00C74AE9" w:rsidP="002119FE">
            <w:pPr>
              <w:tabs>
                <w:tab w:val="left" w:pos="2014"/>
              </w:tabs>
            </w:pPr>
          </w:p>
          <w:p w14:paraId="3923208B" w14:textId="77777777" w:rsidR="00C74AE9" w:rsidRDefault="00C74AE9" w:rsidP="002119FE">
            <w:pPr>
              <w:tabs>
                <w:tab w:val="left" w:pos="2014"/>
              </w:tabs>
            </w:pPr>
          </w:p>
          <w:p w14:paraId="13A45023" w14:textId="77777777" w:rsidR="00C74AE9" w:rsidRDefault="00C74AE9" w:rsidP="002119FE">
            <w:pPr>
              <w:tabs>
                <w:tab w:val="left" w:pos="2014"/>
              </w:tabs>
            </w:pPr>
          </w:p>
          <w:p w14:paraId="21A307D0" w14:textId="77777777" w:rsidR="00C74AE9" w:rsidRDefault="00C74AE9" w:rsidP="002119FE">
            <w:pPr>
              <w:tabs>
                <w:tab w:val="left" w:pos="2014"/>
              </w:tabs>
            </w:pPr>
          </w:p>
          <w:p w14:paraId="066F79C7" w14:textId="77777777" w:rsidR="00C74AE9" w:rsidRPr="00CA0B7F" w:rsidRDefault="00C74AE9" w:rsidP="002119FE">
            <w:pPr>
              <w:tabs>
                <w:tab w:val="left" w:pos="2014"/>
              </w:tabs>
            </w:pPr>
          </w:p>
        </w:tc>
      </w:tr>
      <w:tr w:rsidR="00AD1567" w14:paraId="2ECB87B3" w14:textId="77777777" w:rsidTr="00AD1567">
        <w:trPr>
          <w:trHeight w:val="833"/>
        </w:trPr>
        <w:tc>
          <w:tcPr>
            <w:tcW w:w="8391" w:type="dxa"/>
            <w:vAlign w:val="bottom"/>
          </w:tcPr>
          <w:tbl>
            <w:tblPr>
              <w:tblW w:w="0" w:type="auto"/>
              <w:tblCellMar>
                <w:left w:w="70" w:type="dxa"/>
                <w:right w:w="70" w:type="dxa"/>
              </w:tblCellMar>
              <w:tblLook w:val="0000" w:firstRow="0" w:lastRow="0" w:firstColumn="0" w:lastColumn="0" w:noHBand="0" w:noVBand="0"/>
            </w:tblPr>
            <w:tblGrid>
              <w:gridCol w:w="2119"/>
              <w:gridCol w:w="6036"/>
            </w:tblGrid>
            <w:tr w:rsidR="00C5675F" w:rsidRPr="0075752B" w14:paraId="5B277238" w14:textId="77777777" w:rsidTr="002119FE">
              <w:tc>
                <w:tcPr>
                  <w:tcW w:w="2119" w:type="dxa"/>
                </w:tcPr>
                <w:p w14:paraId="69D10DC3" w14:textId="77777777" w:rsidR="00C5675F" w:rsidRPr="0075752B" w:rsidRDefault="00C5675F" w:rsidP="00C5675F">
                  <w:r w:rsidRPr="0075752B">
                    <w:t>Version</w:t>
                  </w:r>
                </w:p>
              </w:tc>
              <w:tc>
                <w:tcPr>
                  <w:tcW w:w="6036" w:type="dxa"/>
                </w:tcPr>
                <w:p w14:paraId="1409E874" w14:textId="77777777" w:rsidR="00C5675F" w:rsidRPr="00D41844" w:rsidRDefault="00C5675F" w:rsidP="00C5675F">
                  <w:pPr>
                    <w:rPr>
                      <w:highlight w:val="yellow"/>
                    </w:rPr>
                  </w:pPr>
                  <w:r>
                    <w:rPr>
                      <w:highlight w:val="yellow"/>
                    </w:rPr>
                    <w:t>X.Y.Z</w:t>
                  </w:r>
                </w:p>
              </w:tc>
            </w:tr>
            <w:tr w:rsidR="00C5675F" w:rsidRPr="0075752B" w14:paraId="7B49A772" w14:textId="77777777" w:rsidTr="002119FE">
              <w:trPr>
                <w:trHeight w:val="64"/>
              </w:trPr>
              <w:tc>
                <w:tcPr>
                  <w:tcW w:w="2119" w:type="dxa"/>
                </w:tcPr>
                <w:p w14:paraId="1355C482" w14:textId="77777777" w:rsidR="00C5675F" w:rsidRPr="0075752B" w:rsidRDefault="00C5675F" w:rsidP="00C5675F">
                  <w:r>
                    <w:t>Freigabedatum</w:t>
                  </w:r>
                </w:p>
              </w:tc>
              <w:tc>
                <w:tcPr>
                  <w:tcW w:w="6036" w:type="dxa"/>
                </w:tcPr>
                <w:p w14:paraId="5C6073DC" w14:textId="77777777" w:rsidR="00C5675F" w:rsidRPr="00D41844" w:rsidRDefault="00C5675F" w:rsidP="00C5675F">
                  <w:pPr>
                    <w:rPr>
                      <w:highlight w:val="yellow"/>
                    </w:rPr>
                  </w:pPr>
                  <w:r>
                    <w:rPr>
                      <w:highlight w:val="yellow"/>
                    </w:rPr>
                    <w:t>DD.MM.JJJJ</w:t>
                  </w:r>
                </w:p>
              </w:tc>
            </w:tr>
          </w:tbl>
          <w:p w14:paraId="53A9A92A" w14:textId="77777777" w:rsidR="00AD1567" w:rsidRPr="00EC6B8E" w:rsidRDefault="00AD1567" w:rsidP="00AD1567">
            <w:pPr>
              <w:pStyle w:val="Adressbereich"/>
            </w:pPr>
          </w:p>
        </w:tc>
      </w:tr>
    </w:tbl>
    <w:p w14:paraId="5121B6E4" w14:textId="77777777" w:rsidR="00C74AE9" w:rsidRPr="00AE7867" w:rsidRDefault="004121B3" w:rsidP="00C74AE9">
      <w:pPr>
        <w:tabs>
          <w:tab w:val="clear" w:pos="426"/>
          <w:tab w:val="clear" w:pos="851"/>
          <w:tab w:val="clear" w:pos="1276"/>
          <w:tab w:val="clear" w:pos="5245"/>
          <w:tab w:val="clear" w:pos="9299"/>
        </w:tabs>
        <w:spacing w:line="260" w:lineRule="atLeast"/>
        <w:rPr>
          <w:rFonts w:cs="Arial"/>
          <w:bCs/>
          <w:szCs w:val="21"/>
        </w:rPr>
      </w:pPr>
      <w:r>
        <w:br w:type="page"/>
      </w:r>
      <w:r w:rsidR="00C74AE9" w:rsidRPr="00AE7867">
        <w:rPr>
          <w:rFonts w:cs="Arial"/>
          <w:bCs/>
          <w:szCs w:val="21"/>
        </w:rPr>
        <w:lastRenderedPageBreak/>
        <w:t>Änderungskontrolle</w:t>
      </w:r>
    </w:p>
    <w:p w14:paraId="15723301" w14:textId="77777777" w:rsidR="00C74AE9" w:rsidRPr="00D65C52" w:rsidRDefault="00C74AE9" w:rsidP="00C74AE9">
      <w:pPr>
        <w:pStyle w:val="Ausgeblendet"/>
      </w:pPr>
      <w:r w:rsidRPr="00D65C52">
        <w:t> </w:t>
      </w:r>
      <w:r w:rsidRPr="00D65C52">
        <w:rPr>
          <w:b/>
        </w:rPr>
        <w:t>Detaillierte</w:t>
      </w:r>
      <w:r w:rsidRPr="00D65C52">
        <w:t xml:space="preserve"> Beschreibung der Änderungen gegenüber vorangehender Version</w:t>
      </w:r>
    </w:p>
    <w:p w14:paraId="591B6F99" w14:textId="77777777" w:rsidR="00C74AE9" w:rsidRPr="00AE7867" w:rsidRDefault="00C74AE9" w:rsidP="00C74AE9">
      <w:pPr>
        <w:tabs>
          <w:tab w:val="clear" w:pos="426"/>
          <w:tab w:val="clear" w:pos="851"/>
          <w:tab w:val="clear" w:pos="1276"/>
          <w:tab w:val="clear" w:pos="5245"/>
          <w:tab w:val="clear" w:pos="9299"/>
        </w:tabs>
        <w:spacing w:line="260" w:lineRule="atLeast"/>
        <w:rPr>
          <w:rFonts w:cs="Arial"/>
          <w:bCs/>
          <w:szCs w:val="21"/>
        </w:rPr>
      </w:pPr>
    </w:p>
    <w:tbl>
      <w:tblPr>
        <w:tblW w:w="8521" w:type="dxa"/>
        <w:tblInd w:w="70" w:type="dxa"/>
        <w:tblBorders>
          <w:top w:val="single" w:sz="6" w:space="0" w:color="C0C0C0"/>
          <w:left w:val="single" w:sz="6" w:space="0" w:color="C0C0C0"/>
          <w:bottom w:val="single" w:sz="6" w:space="0" w:color="C0C0C0"/>
          <w:right w:val="single" w:sz="6" w:space="0" w:color="C0C0C0"/>
        </w:tblBorders>
        <w:tblLayout w:type="fixed"/>
        <w:tblCellMar>
          <w:left w:w="71" w:type="dxa"/>
          <w:right w:w="71" w:type="dxa"/>
        </w:tblCellMar>
        <w:tblLook w:val="0000" w:firstRow="0" w:lastRow="0" w:firstColumn="0" w:lastColumn="0" w:noHBand="0" w:noVBand="0"/>
      </w:tblPr>
      <w:tblGrid>
        <w:gridCol w:w="773"/>
        <w:gridCol w:w="1134"/>
        <w:gridCol w:w="1276"/>
        <w:gridCol w:w="5338"/>
      </w:tblGrid>
      <w:tr w:rsidR="00C74AE9" w:rsidRPr="00726177" w14:paraId="16A5FC9F" w14:textId="77777777" w:rsidTr="002119FE">
        <w:trPr>
          <w:trHeight w:val="175"/>
        </w:trPr>
        <w:tc>
          <w:tcPr>
            <w:tcW w:w="773" w:type="dxa"/>
            <w:tcBorders>
              <w:top w:val="single" w:sz="6" w:space="0" w:color="C0C0C0"/>
              <w:left w:val="single" w:sz="6" w:space="0" w:color="C0C0C0"/>
              <w:bottom w:val="single" w:sz="6" w:space="0" w:color="C0C0C0"/>
              <w:right w:val="single" w:sz="6" w:space="0" w:color="C0C0C0"/>
            </w:tcBorders>
            <w:shd w:val="clear" w:color="auto" w:fill="D9D9D9" w:themeFill="background1" w:themeFillShade="D9"/>
          </w:tcPr>
          <w:p w14:paraId="0C95304E" w14:textId="77777777" w:rsidR="00C74AE9" w:rsidRPr="00726177" w:rsidRDefault="00C74AE9" w:rsidP="002119FE">
            <w:pPr>
              <w:tabs>
                <w:tab w:val="clear" w:pos="426"/>
                <w:tab w:val="clear" w:pos="851"/>
                <w:tab w:val="clear" w:pos="1276"/>
                <w:tab w:val="clear" w:pos="5245"/>
                <w:tab w:val="clear" w:pos="9299"/>
              </w:tabs>
              <w:spacing w:line="260" w:lineRule="atLeast"/>
              <w:rPr>
                <w:rFonts w:cs="Arial"/>
                <w:bCs/>
                <w:sz w:val="17"/>
                <w:szCs w:val="17"/>
              </w:rPr>
            </w:pPr>
            <w:r w:rsidRPr="00726177">
              <w:rPr>
                <w:rFonts w:cs="Arial"/>
                <w:bCs/>
                <w:sz w:val="17"/>
                <w:szCs w:val="17"/>
              </w:rPr>
              <w:t>Version</w:t>
            </w:r>
          </w:p>
        </w:tc>
        <w:tc>
          <w:tcPr>
            <w:tcW w:w="1134" w:type="dxa"/>
            <w:tcBorders>
              <w:top w:val="single" w:sz="6" w:space="0" w:color="C0C0C0"/>
              <w:left w:val="single" w:sz="6" w:space="0" w:color="C0C0C0"/>
              <w:bottom w:val="single" w:sz="6" w:space="0" w:color="C0C0C0"/>
              <w:right w:val="single" w:sz="6" w:space="0" w:color="C0C0C0"/>
            </w:tcBorders>
            <w:shd w:val="clear" w:color="auto" w:fill="D9D9D9" w:themeFill="background1" w:themeFillShade="D9"/>
          </w:tcPr>
          <w:p w14:paraId="526ACD24" w14:textId="77777777" w:rsidR="00C74AE9" w:rsidRPr="00726177" w:rsidRDefault="00C74AE9" w:rsidP="002119FE">
            <w:pPr>
              <w:tabs>
                <w:tab w:val="clear" w:pos="426"/>
                <w:tab w:val="clear" w:pos="851"/>
                <w:tab w:val="clear" w:pos="1276"/>
                <w:tab w:val="clear" w:pos="5245"/>
                <w:tab w:val="clear" w:pos="9299"/>
              </w:tabs>
              <w:spacing w:line="260" w:lineRule="atLeast"/>
              <w:rPr>
                <w:rFonts w:cs="Arial"/>
                <w:bCs/>
                <w:sz w:val="17"/>
                <w:szCs w:val="17"/>
              </w:rPr>
            </w:pPr>
            <w:r w:rsidRPr="00726177">
              <w:rPr>
                <w:rFonts w:cs="Arial"/>
                <w:bCs/>
                <w:sz w:val="17"/>
                <w:szCs w:val="17"/>
              </w:rPr>
              <w:t>Datum</w:t>
            </w:r>
          </w:p>
        </w:tc>
        <w:tc>
          <w:tcPr>
            <w:tcW w:w="1276" w:type="dxa"/>
            <w:tcBorders>
              <w:top w:val="single" w:sz="6" w:space="0" w:color="C0C0C0"/>
              <w:left w:val="single" w:sz="6" w:space="0" w:color="C0C0C0"/>
              <w:bottom w:val="single" w:sz="6" w:space="0" w:color="C0C0C0"/>
              <w:right w:val="single" w:sz="6" w:space="0" w:color="C0C0C0"/>
            </w:tcBorders>
            <w:shd w:val="clear" w:color="auto" w:fill="D9D9D9" w:themeFill="background1" w:themeFillShade="D9"/>
          </w:tcPr>
          <w:p w14:paraId="664CCFBE" w14:textId="77777777" w:rsidR="00C74AE9" w:rsidRPr="00726177" w:rsidRDefault="00C74AE9" w:rsidP="002119FE">
            <w:pPr>
              <w:tabs>
                <w:tab w:val="clear" w:pos="426"/>
                <w:tab w:val="clear" w:pos="851"/>
                <w:tab w:val="clear" w:pos="1276"/>
                <w:tab w:val="clear" w:pos="5245"/>
                <w:tab w:val="clear" w:pos="9299"/>
              </w:tabs>
              <w:spacing w:line="260" w:lineRule="atLeast"/>
              <w:rPr>
                <w:rFonts w:cs="Arial"/>
                <w:bCs/>
                <w:sz w:val="17"/>
                <w:szCs w:val="17"/>
              </w:rPr>
            </w:pPr>
            <w:r w:rsidRPr="00726177">
              <w:rPr>
                <w:rFonts w:cs="Arial"/>
                <w:bCs/>
                <w:sz w:val="17"/>
                <w:szCs w:val="17"/>
              </w:rPr>
              <w:t>Ausführende Stelle</w:t>
            </w:r>
          </w:p>
        </w:tc>
        <w:tc>
          <w:tcPr>
            <w:tcW w:w="5338" w:type="dxa"/>
            <w:tcBorders>
              <w:top w:val="single" w:sz="6" w:space="0" w:color="C0C0C0"/>
              <w:left w:val="single" w:sz="6" w:space="0" w:color="C0C0C0"/>
              <w:bottom w:val="single" w:sz="6" w:space="0" w:color="C0C0C0"/>
              <w:right w:val="single" w:sz="6" w:space="0" w:color="C0C0C0"/>
            </w:tcBorders>
            <w:shd w:val="clear" w:color="auto" w:fill="D9D9D9" w:themeFill="background1" w:themeFillShade="D9"/>
          </w:tcPr>
          <w:p w14:paraId="2BCA9AEB" w14:textId="77777777" w:rsidR="00C74AE9" w:rsidRPr="00726177" w:rsidRDefault="00C74AE9" w:rsidP="002119FE">
            <w:pPr>
              <w:tabs>
                <w:tab w:val="clear" w:pos="426"/>
                <w:tab w:val="clear" w:pos="851"/>
                <w:tab w:val="clear" w:pos="1276"/>
                <w:tab w:val="clear" w:pos="5245"/>
                <w:tab w:val="clear" w:pos="9299"/>
              </w:tabs>
              <w:spacing w:line="260" w:lineRule="atLeast"/>
              <w:rPr>
                <w:rFonts w:cs="Arial"/>
                <w:bCs/>
                <w:sz w:val="17"/>
                <w:szCs w:val="17"/>
              </w:rPr>
            </w:pPr>
            <w:r w:rsidRPr="00726177">
              <w:rPr>
                <w:rFonts w:cs="Arial"/>
                <w:bCs/>
                <w:sz w:val="17"/>
                <w:szCs w:val="17"/>
              </w:rPr>
              <w:t>Bemerkungen/Art der Änderung</w:t>
            </w:r>
          </w:p>
        </w:tc>
      </w:tr>
      <w:tr w:rsidR="00280A53" w:rsidRPr="00726177" w14:paraId="2F3C001F" w14:textId="77777777" w:rsidTr="002119FE">
        <w:trPr>
          <w:trHeight w:val="193"/>
        </w:trPr>
        <w:tc>
          <w:tcPr>
            <w:tcW w:w="773" w:type="dxa"/>
            <w:tcBorders>
              <w:top w:val="single" w:sz="6" w:space="0" w:color="C0C0C0"/>
              <w:left w:val="single" w:sz="6" w:space="0" w:color="C0C0C0"/>
              <w:bottom w:val="single" w:sz="6" w:space="0" w:color="C0C0C0"/>
              <w:right w:val="single" w:sz="6" w:space="0" w:color="C0C0C0"/>
            </w:tcBorders>
            <w:vAlign w:val="center"/>
          </w:tcPr>
          <w:p w14:paraId="78D90BAB" w14:textId="77777777" w:rsidR="00280A53" w:rsidRPr="00B07A8E" w:rsidRDefault="00280A53" w:rsidP="00280A53">
            <w:pPr>
              <w:pStyle w:val="Tabelle1"/>
              <w:rPr>
                <w:highlight w:val="yellow"/>
              </w:rPr>
            </w:pPr>
            <w:r w:rsidRPr="00B07A8E">
              <w:rPr>
                <w:highlight w:val="yellow"/>
              </w:rPr>
              <w:t>X.Y.Z</w:t>
            </w:r>
          </w:p>
        </w:tc>
        <w:tc>
          <w:tcPr>
            <w:tcW w:w="1134" w:type="dxa"/>
            <w:tcBorders>
              <w:top w:val="single" w:sz="6" w:space="0" w:color="C0C0C0"/>
              <w:left w:val="single" w:sz="6" w:space="0" w:color="C0C0C0"/>
              <w:bottom w:val="single" w:sz="6" w:space="0" w:color="C0C0C0"/>
              <w:right w:val="single" w:sz="6" w:space="0" w:color="C0C0C0"/>
            </w:tcBorders>
            <w:vAlign w:val="center"/>
          </w:tcPr>
          <w:p w14:paraId="39A189E5" w14:textId="77777777" w:rsidR="00280A53" w:rsidRPr="00B07A8E" w:rsidRDefault="00280A53" w:rsidP="00280A53">
            <w:pPr>
              <w:pStyle w:val="Tabelle1"/>
              <w:rPr>
                <w:highlight w:val="yellow"/>
              </w:rPr>
            </w:pPr>
            <w:r>
              <w:rPr>
                <w:highlight w:val="yellow"/>
              </w:rPr>
              <w:t>DD.MM.JJJJ</w:t>
            </w:r>
          </w:p>
        </w:tc>
        <w:tc>
          <w:tcPr>
            <w:tcW w:w="1276" w:type="dxa"/>
            <w:tcBorders>
              <w:top w:val="single" w:sz="6" w:space="0" w:color="C0C0C0"/>
              <w:left w:val="single" w:sz="6" w:space="0" w:color="C0C0C0"/>
              <w:bottom w:val="single" w:sz="6" w:space="0" w:color="C0C0C0"/>
              <w:right w:val="single" w:sz="6" w:space="0" w:color="C0C0C0"/>
            </w:tcBorders>
            <w:vAlign w:val="center"/>
          </w:tcPr>
          <w:p w14:paraId="0533E9E4" w14:textId="77777777" w:rsidR="00280A53" w:rsidRPr="00B07A8E" w:rsidRDefault="00280A53" w:rsidP="00280A53">
            <w:pPr>
              <w:pStyle w:val="Tabelle1"/>
              <w:rPr>
                <w:highlight w:val="yellow"/>
              </w:rPr>
            </w:pPr>
          </w:p>
        </w:tc>
        <w:tc>
          <w:tcPr>
            <w:tcW w:w="5338" w:type="dxa"/>
            <w:tcBorders>
              <w:top w:val="single" w:sz="6" w:space="0" w:color="C0C0C0"/>
              <w:left w:val="single" w:sz="6" w:space="0" w:color="C0C0C0"/>
              <w:bottom w:val="single" w:sz="6" w:space="0" w:color="C0C0C0"/>
              <w:right w:val="single" w:sz="6" w:space="0" w:color="C0C0C0"/>
            </w:tcBorders>
            <w:vAlign w:val="center"/>
          </w:tcPr>
          <w:p w14:paraId="33A07F2F" w14:textId="77777777" w:rsidR="00280A53" w:rsidRPr="00B07A8E" w:rsidRDefault="00280A53" w:rsidP="00280A53">
            <w:pPr>
              <w:pStyle w:val="Tabelle1"/>
              <w:rPr>
                <w:highlight w:val="yellow"/>
              </w:rPr>
            </w:pPr>
          </w:p>
        </w:tc>
      </w:tr>
      <w:tr w:rsidR="00C74AE9" w:rsidRPr="00726177" w14:paraId="0F3FF25F" w14:textId="77777777" w:rsidTr="002119FE">
        <w:trPr>
          <w:trHeight w:val="284"/>
        </w:trPr>
        <w:tc>
          <w:tcPr>
            <w:tcW w:w="773" w:type="dxa"/>
            <w:tcBorders>
              <w:top w:val="single" w:sz="6" w:space="0" w:color="C0C0C0"/>
              <w:left w:val="single" w:sz="6" w:space="0" w:color="C0C0C0"/>
              <w:bottom w:val="single" w:sz="6" w:space="0" w:color="C0C0C0"/>
              <w:right w:val="single" w:sz="6" w:space="0" w:color="C0C0C0"/>
            </w:tcBorders>
            <w:vAlign w:val="center"/>
          </w:tcPr>
          <w:p w14:paraId="2BDD7B22" w14:textId="77777777" w:rsidR="00C74AE9" w:rsidRPr="00726177" w:rsidRDefault="00C74AE9" w:rsidP="002119FE">
            <w:pPr>
              <w:pStyle w:val="Adressbereich"/>
              <w:spacing w:before="40" w:after="40"/>
              <w:rPr>
                <w:sz w:val="17"/>
                <w:szCs w:val="17"/>
              </w:rPr>
            </w:pPr>
          </w:p>
        </w:tc>
        <w:tc>
          <w:tcPr>
            <w:tcW w:w="1134" w:type="dxa"/>
            <w:tcBorders>
              <w:top w:val="single" w:sz="6" w:space="0" w:color="C0C0C0"/>
              <w:left w:val="single" w:sz="6" w:space="0" w:color="C0C0C0"/>
              <w:bottom w:val="single" w:sz="6" w:space="0" w:color="C0C0C0"/>
              <w:right w:val="single" w:sz="6" w:space="0" w:color="C0C0C0"/>
            </w:tcBorders>
            <w:vAlign w:val="center"/>
          </w:tcPr>
          <w:p w14:paraId="6AC980F8" w14:textId="77777777" w:rsidR="00C74AE9" w:rsidRPr="00726177" w:rsidRDefault="00C74AE9" w:rsidP="002119FE">
            <w:pPr>
              <w:pStyle w:val="Adressbereich"/>
              <w:spacing w:before="40" w:after="40"/>
              <w:rPr>
                <w:sz w:val="17"/>
                <w:szCs w:val="17"/>
              </w:rPr>
            </w:pPr>
          </w:p>
        </w:tc>
        <w:tc>
          <w:tcPr>
            <w:tcW w:w="1276" w:type="dxa"/>
            <w:tcBorders>
              <w:top w:val="single" w:sz="6" w:space="0" w:color="C0C0C0"/>
              <w:left w:val="single" w:sz="6" w:space="0" w:color="C0C0C0"/>
              <w:bottom w:val="single" w:sz="6" w:space="0" w:color="C0C0C0"/>
              <w:right w:val="single" w:sz="6" w:space="0" w:color="C0C0C0"/>
            </w:tcBorders>
            <w:vAlign w:val="center"/>
          </w:tcPr>
          <w:p w14:paraId="4F659E15" w14:textId="77777777" w:rsidR="00C74AE9" w:rsidRPr="00726177" w:rsidRDefault="00C74AE9" w:rsidP="002119FE">
            <w:pPr>
              <w:pStyle w:val="Adressbereich"/>
              <w:spacing w:before="40" w:after="40"/>
              <w:rPr>
                <w:sz w:val="17"/>
                <w:szCs w:val="17"/>
              </w:rPr>
            </w:pPr>
          </w:p>
        </w:tc>
        <w:tc>
          <w:tcPr>
            <w:tcW w:w="5338" w:type="dxa"/>
            <w:tcBorders>
              <w:top w:val="single" w:sz="6" w:space="0" w:color="C0C0C0"/>
              <w:left w:val="single" w:sz="6" w:space="0" w:color="C0C0C0"/>
              <w:bottom w:val="single" w:sz="6" w:space="0" w:color="C0C0C0"/>
              <w:right w:val="single" w:sz="6" w:space="0" w:color="C0C0C0"/>
            </w:tcBorders>
            <w:vAlign w:val="center"/>
          </w:tcPr>
          <w:p w14:paraId="086E6C5D" w14:textId="77777777" w:rsidR="00C74AE9" w:rsidRPr="00726177" w:rsidRDefault="00C74AE9" w:rsidP="002119FE">
            <w:pPr>
              <w:pStyle w:val="Adressbereich"/>
              <w:spacing w:before="40" w:after="40"/>
              <w:rPr>
                <w:sz w:val="17"/>
                <w:szCs w:val="17"/>
              </w:rPr>
            </w:pPr>
          </w:p>
        </w:tc>
      </w:tr>
    </w:tbl>
    <w:p w14:paraId="2341DE09" w14:textId="77777777" w:rsidR="00C74AE9" w:rsidRPr="00AE7867" w:rsidRDefault="00C74AE9" w:rsidP="00C74AE9">
      <w:pPr>
        <w:tabs>
          <w:tab w:val="clear" w:pos="426"/>
          <w:tab w:val="clear" w:pos="851"/>
          <w:tab w:val="clear" w:pos="1276"/>
          <w:tab w:val="clear" w:pos="5245"/>
          <w:tab w:val="clear" w:pos="9299"/>
        </w:tabs>
        <w:spacing w:line="260" w:lineRule="atLeast"/>
        <w:rPr>
          <w:rFonts w:cs="Arial"/>
          <w:bCs/>
          <w:szCs w:val="21"/>
        </w:rPr>
      </w:pPr>
      <w:r w:rsidRPr="00AE7867">
        <w:rPr>
          <w:rFonts w:cs="Arial"/>
          <w:bCs/>
          <w:szCs w:val="21"/>
        </w:rPr>
        <w:t> </w:t>
      </w:r>
    </w:p>
    <w:p w14:paraId="30EFC99A" w14:textId="77777777" w:rsidR="00C74AE9" w:rsidRPr="00AE7867" w:rsidRDefault="00C74AE9" w:rsidP="00C74AE9">
      <w:pPr>
        <w:tabs>
          <w:tab w:val="clear" w:pos="426"/>
          <w:tab w:val="clear" w:pos="851"/>
          <w:tab w:val="clear" w:pos="1276"/>
          <w:tab w:val="clear" w:pos="5245"/>
          <w:tab w:val="clear" w:pos="9299"/>
        </w:tabs>
        <w:spacing w:line="260" w:lineRule="atLeast"/>
        <w:rPr>
          <w:rFonts w:cs="Arial"/>
          <w:bCs/>
          <w:szCs w:val="21"/>
        </w:rPr>
      </w:pPr>
      <w:r w:rsidRPr="00AE7867">
        <w:rPr>
          <w:rFonts w:cs="Arial"/>
          <w:bCs/>
          <w:szCs w:val="21"/>
        </w:rPr>
        <w:t> </w:t>
      </w:r>
    </w:p>
    <w:p w14:paraId="7A15D39C" w14:textId="77777777" w:rsidR="00C74AE9" w:rsidRDefault="00C74AE9" w:rsidP="00C74AE9">
      <w:pPr>
        <w:tabs>
          <w:tab w:val="clear" w:pos="426"/>
          <w:tab w:val="clear" w:pos="851"/>
          <w:tab w:val="clear" w:pos="1276"/>
          <w:tab w:val="clear" w:pos="5245"/>
          <w:tab w:val="clear" w:pos="9299"/>
        </w:tabs>
        <w:spacing w:line="260" w:lineRule="atLeast"/>
        <w:rPr>
          <w:rFonts w:cs="Arial"/>
          <w:bCs/>
          <w:szCs w:val="21"/>
        </w:rPr>
      </w:pPr>
      <w:r w:rsidRPr="00AE7867">
        <w:rPr>
          <w:rFonts w:cs="Arial"/>
          <w:bCs/>
          <w:szCs w:val="21"/>
        </w:rPr>
        <w:t>Prüfung</w:t>
      </w:r>
    </w:p>
    <w:p w14:paraId="4E376F0B" w14:textId="77777777" w:rsidR="00BF225E" w:rsidRDefault="00BF225E" w:rsidP="00BF225E">
      <w:pPr>
        <w:pStyle w:val="Ausgeblendet"/>
      </w:pPr>
      <w:r>
        <w:t xml:space="preserve">Prüfung durch zuständige Fachstellen (Fachamt/ Gemeinden) und CC GDI </w:t>
      </w:r>
    </w:p>
    <w:p w14:paraId="3FABCD97" w14:textId="77777777" w:rsidR="00BF225E" w:rsidRDefault="00BF225E" w:rsidP="00BF225E">
      <w:pPr>
        <w:pStyle w:val="Ausgeblendet"/>
      </w:pPr>
      <w:r>
        <w:t>Nach Bedarf Einbezug Koordinationsgremien und Konferenz Kantonale Geodaten</w:t>
      </w:r>
    </w:p>
    <w:p w14:paraId="43D97F53" w14:textId="77777777" w:rsidR="00C74AE9" w:rsidRPr="00AE7867" w:rsidRDefault="00C74AE9" w:rsidP="00C74AE9">
      <w:pPr>
        <w:tabs>
          <w:tab w:val="clear" w:pos="426"/>
          <w:tab w:val="clear" w:pos="851"/>
          <w:tab w:val="clear" w:pos="1276"/>
          <w:tab w:val="clear" w:pos="5245"/>
          <w:tab w:val="clear" w:pos="9299"/>
        </w:tabs>
        <w:spacing w:line="260" w:lineRule="atLeast"/>
        <w:rPr>
          <w:rFonts w:cs="Arial"/>
          <w:bCs/>
          <w:szCs w:val="21"/>
        </w:rPr>
      </w:pPr>
      <w:r w:rsidRPr="00AE7867">
        <w:rPr>
          <w:rFonts w:cs="Arial"/>
          <w:bCs/>
          <w:szCs w:val="21"/>
        </w:rPr>
        <w:t> </w:t>
      </w:r>
    </w:p>
    <w:tbl>
      <w:tblPr>
        <w:tblW w:w="8521" w:type="dxa"/>
        <w:tblInd w:w="70" w:type="dxa"/>
        <w:tblBorders>
          <w:top w:val="single" w:sz="6" w:space="0" w:color="C0C0C0"/>
          <w:left w:val="single" w:sz="6" w:space="0" w:color="C0C0C0"/>
          <w:bottom w:val="single" w:sz="6" w:space="0" w:color="C0C0C0"/>
          <w:right w:val="single" w:sz="6" w:space="0" w:color="C0C0C0"/>
        </w:tblBorders>
        <w:tblLayout w:type="fixed"/>
        <w:tblCellMar>
          <w:left w:w="71" w:type="dxa"/>
          <w:right w:w="71" w:type="dxa"/>
        </w:tblCellMar>
        <w:tblLook w:val="0000" w:firstRow="0" w:lastRow="0" w:firstColumn="0" w:lastColumn="0" w:noHBand="0" w:noVBand="0"/>
      </w:tblPr>
      <w:tblGrid>
        <w:gridCol w:w="773"/>
        <w:gridCol w:w="1134"/>
        <w:gridCol w:w="1276"/>
        <w:gridCol w:w="5338"/>
      </w:tblGrid>
      <w:tr w:rsidR="00C74AE9" w:rsidRPr="00726177" w14:paraId="507CA4C5" w14:textId="77777777" w:rsidTr="002119FE">
        <w:trPr>
          <w:trHeight w:val="175"/>
        </w:trPr>
        <w:tc>
          <w:tcPr>
            <w:tcW w:w="773" w:type="dxa"/>
            <w:tcBorders>
              <w:top w:val="single" w:sz="6" w:space="0" w:color="C0C0C0"/>
              <w:left w:val="single" w:sz="6" w:space="0" w:color="C0C0C0"/>
              <w:bottom w:val="single" w:sz="6" w:space="0" w:color="C0C0C0"/>
              <w:right w:val="single" w:sz="6" w:space="0" w:color="C0C0C0"/>
            </w:tcBorders>
            <w:shd w:val="clear" w:color="auto" w:fill="D9D9D9" w:themeFill="background1" w:themeFillShade="D9"/>
          </w:tcPr>
          <w:p w14:paraId="09F66CEC" w14:textId="77777777" w:rsidR="00C74AE9" w:rsidRPr="00726177" w:rsidRDefault="00C74AE9" w:rsidP="002119FE">
            <w:pPr>
              <w:tabs>
                <w:tab w:val="clear" w:pos="426"/>
                <w:tab w:val="clear" w:pos="851"/>
                <w:tab w:val="clear" w:pos="1276"/>
                <w:tab w:val="clear" w:pos="5245"/>
                <w:tab w:val="clear" w:pos="9299"/>
              </w:tabs>
              <w:spacing w:line="260" w:lineRule="atLeast"/>
              <w:rPr>
                <w:rFonts w:cs="Arial"/>
                <w:bCs/>
                <w:sz w:val="17"/>
                <w:szCs w:val="17"/>
              </w:rPr>
            </w:pPr>
            <w:r w:rsidRPr="00726177">
              <w:rPr>
                <w:rFonts w:cs="Arial"/>
                <w:bCs/>
                <w:sz w:val="17"/>
                <w:szCs w:val="17"/>
              </w:rPr>
              <w:t>Version</w:t>
            </w:r>
          </w:p>
        </w:tc>
        <w:tc>
          <w:tcPr>
            <w:tcW w:w="1134" w:type="dxa"/>
            <w:tcBorders>
              <w:top w:val="single" w:sz="6" w:space="0" w:color="C0C0C0"/>
              <w:left w:val="single" w:sz="6" w:space="0" w:color="C0C0C0"/>
              <w:bottom w:val="single" w:sz="6" w:space="0" w:color="C0C0C0"/>
              <w:right w:val="single" w:sz="6" w:space="0" w:color="C0C0C0"/>
            </w:tcBorders>
            <w:shd w:val="clear" w:color="auto" w:fill="D9D9D9" w:themeFill="background1" w:themeFillShade="D9"/>
          </w:tcPr>
          <w:p w14:paraId="4DBD3E13" w14:textId="77777777" w:rsidR="00C74AE9" w:rsidRPr="00726177" w:rsidRDefault="00C74AE9" w:rsidP="002119FE">
            <w:pPr>
              <w:tabs>
                <w:tab w:val="clear" w:pos="426"/>
                <w:tab w:val="clear" w:pos="851"/>
                <w:tab w:val="clear" w:pos="1276"/>
                <w:tab w:val="clear" w:pos="5245"/>
                <w:tab w:val="clear" w:pos="9299"/>
              </w:tabs>
              <w:spacing w:line="260" w:lineRule="atLeast"/>
              <w:rPr>
                <w:rFonts w:cs="Arial"/>
                <w:bCs/>
                <w:sz w:val="17"/>
                <w:szCs w:val="17"/>
              </w:rPr>
            </w:pPr>
            <w:r w:rsidRPr="00726177">
              <w:rPr>
                <w:rFonts w:cs="Arial"/>
                <w:bCs/>
                <w:sz w:val="17"/>
                <w:szCs w:val="17"/>
              </w:rPr>
              <w:t>Datum</w:t>
            </w:r>
          </w:p>
        </w:tc>
        <w:tc>
          <w:tcPr>
            <w:tcW w:w="1276" w:type="dxa"/>
            <w:tcBorders>
              <w:top w:val="single" w:sz="6" w:space="0" w:color="C0C0C0"/>
              <w:left w:val="single" w:sz="6" w:space="0" w:color="C0C0C0"/>
              <w:bottom w:val="single" w:sz="6" w:space="0" w:color="C0C0C0"/>
              <w:right w:val="single" w:sz="6" w:space="0" w:color="C0C0C0"/>
            </w:tcBorders>
            <w:shd w:val="clear" w:color="auto" w:fill="D9D9D9" w:themeFill="background1" w:themeFillShade="D9"/>
          </w:tcPr>
          <w:p w14:paraId="70033C69" w14:textId="77777777" w:rsidR="00C74AE9" w:rsidRPr="00726177" w:rsidRDefault="00C74AE9" w:rsidP="002119FE">
            <w:pPr>
              <w:tabs>
                <w:tab w:val="clear" w:pos="426"/>
                <w:tab w:val="clear" w:pos="851"/>
                <w:tab w:val="clear" w:pos="1276"/>
                <w:tab w:val="clear" w:pos="5245"/>
                <w:tab w:val="clear" w:pos="9299"/>
              </w:tabs>
              <w:spacing w:line="260" w:lineRule="atLeast"/>
              <w:rPr>
                <w:rFonts w:cs="Arial"/>
                <w:bCs/>
                <w:sz w:val="17"/>
                <w:szCs w:val="17"/>
              </w:rPr>
            </w:pPr>
            <w:r>
              <w:rPr>
                <w:rFonts w:cs="Arial"/>
                <w:bCs/>
                <w:sz w:val="17"/>
                <w:szCs w:val="17"/>
              </w:rPr>
              <w:t>Prüfende</w:t>
            </w:r>
            <w:r w:rsidRPr="00726177">
              <w:rPr>
                <w:rFonts w:cs="Arial"/>
                <w:bCs/>
                <w:sz w:val="17"/>
                <w:szCs w:val="17"/>
              </w:rPr>
              <w:t xml:space="preserve"> Stelle</w:t>
            </w:r>
          </w:p>
        </w:tc>
        <w:tc>
          <w:tcPr>
            <w:tcW w:w="5338" w:type="dxa"/>
            <w:tcBorders>
              <w:top w:val="single" w:sz="6" w:space="0" w:color="C0C0C0"/>
              <w:left w:val="single" w:sz="6" w:space="0" w:color="C0C0C0"/>
              <w:bottom w:val="single" w:sz="6" w:space="0" w:color="C0C0C0"/>
              <w:right w:val="single" w:sz="6" w:space="0" w:color="C0C0C0"/>
            </w:tcBorders>
            <w:shd w:val="clear" w:color="auto" w:fill="D9D9D9" w:themeFill="background1" w:themeFillShade="D9"/>
          </w:tcPr>
          <w:p w14:paraId="47317C5C" w14:textId="77777777" w:rsidR="00C74AE9" w:rsidRPr="00726177" w:rsidRDefault="00C74AE9" w:rsidP="002119FE">
            <w:pPr>
              <w:tabs>
                <w:tab w:val="clear" w:pos="426"/>
                <w:tab w:val="clear" w:pos="851"/>
                <w:tab w:val="clear" w:pos="1276"/>
                <w:tab w:val="clear" w:pos="5245"/>
                <w:tab w:val="clear" w:pos="9299"/>
              </w:tabs>
              <w:spacing w:line="260" w:lineRule="atLeast"/>
              <w:rPr>
                <w:rFonts w:cs="Arial"/>
                <w:bCs/>
                <w:sz w:val="17"/>
                <w:szCs w:val="17"/>
              </w:rPr>
            </w:pPr>
            <w:r w:rsidRPr="00726177">
              <w:rPr>
                <w:rFonts w:cs="Arial"/>
                <w:bCs/>
                <w:sz w:val="17"/>
                <w:szCs w:val="17"/>
              </w:rPr>
              <w:t>Bemerkungen/Art der Änderung</w:t>
            </w:r>
          </w:p>
        </w:tc>
      </w:tr>
      <w:tr w:rsidR="00C74AE9" w:rsidRPr="00726177" w14:paraId="7C1CD320" w14:textId="77777777" w:rsidTr="002119FE">
        <w:trPr>
          <w:trHeight w:val="193"/>
        </w:trPr>
        <w:tc>
          <w:tcPr>
            <w:tcW w:w="773" w:type="dxa"/>
            <w:tcBorders>
              <w:top w:val="single" w:sz="6" w:space="0" w:color="C0C0C0"/>
              <w:left w:val="single" w:sz="6" w:space="0" w:color="C0C0C0"/>
              <w:bottom w:val="single" w:sz="6" w:space="0" w:color="C0C0C0"/>
              <w:right w:val="single" w:sz="6" w:space="0" w:color="C0C0C0"/>
            </w:tcBorders>
            <w:vAlign w:val="center"/>
          </w:tcPr>
          <w:p w14:paraId="58CA011E" w14:textId="77777777" w:rsidR="00C74AE9" w:rsidRPr="00726177" w:rsidRDefault="00C74AE9" w:rsidP="002119FE">
            <w:pPr>
              <w:pStyle w:val="Adressbereich"/>
              <w:spacing w:before="40" w:after="40"/>
              <w:rPr>
                <w:sz w:val="17"/>
                <w:szCs w:val="17"/>
              </w:rPr>
            </w:pPr>
          </w:p>
        </w:tc>
        <w:tc>
          <w:tcPr>
            <w:tcW w:w="1134" w:type="dxa"/>
            <w:tcBorders>
              <w:top w:val="single" w:sz="6" w:space="0" w:color="C0C0C0"/>
              <w:left w:val="single" w:sz="6" w:space="0" w:color="C0C0C0"/>
              <w:bottom w:val="single" w:sz="6" w:space="0" w:color="C0C0C0"/>
              <w:right w:val="single" w:sz="6" w:space="0" w:color="C0C0C0"/>
            </w:tcBorders>
            <w:vAlign w:val="center"/>
          </w:tcPr>
          <w:p w14:paraId="5899B6C9" w14:textId="77777777" w:rsidR="00C74AE9" w:rsidRPr="00726177" w:rsidRDefault="00C74AE9" w:rsidP="002119FE">
            <w:pPr>
              <w:pStyle w:val="Adressbereich"/>
              <w:spacing w:before="40" w:after="40"/>
              <w:rPr>
                <w:sz w:val="17"/>
                <w:szCs w:val="17"/>
              </w:rPr>
            </w:pPr>
          </w:p>
        </w:tc>
        <w:tc>
          <w:tcPr>
            <w:tcW w:w="1276" w:type="dxa"/>
            <w:tcBorders>
              <w:top w:val="single" w:sz="6" w:space="0" w:color="C0C0C0"/>
              <w:left w:val="single" w:sz="6" w:space="0" w:color="C0C0C0"/>
              <w:bottom w:val="single" w:sz="6" w:space="0" w:color="C0C0C0"/>
              <w:right w:val="single" w:sz="6" w:space="0" w:color="C0C0C0"/>
            </w:tcBorders>
            <w:vAlign w:val="center"/>
          </w:tcPr>
          <w:p w14:paraId="1C062386" w14:textId="77777777" w:rsidR="00C74AE9" w:rsidRPr="00726177" w:rsidRDefault="00C74AE9" w:rsidP="002119FE">
            <w:pPr>
              <w:pStyle w:val="Adressbereich"/>
              <w:spacing w:before="40" w:after="40"/>
              <w:rPr>
                <w:sz w:val="17"/>
                <w:szCs w:val="17"/>
              </w:rPr>
            </w:pPr>
          </w:p>
        </w:tc>
        <w:tc>
          <w:tcPr>
            <w:tcW w:w="5338" w:type="dxa"/>
            <w:tcBorders>
              <w:top w:val="single" w:sz="6" w:space="0" w:color="C0C0C0"/>
              <w:left w:val="single" w:sz="6" w:space="0" w:color="C0C0C0"/>
              <w:bottom w:val="single" w:sz="6" w:space="0" w:color="C0C0C0"/>
              <w:right w:val="single" w:sz="6" w:space="0" w:color="C0C0C0"/>
            </w:tcBorders>
            <w:vAlign w:val="center"/>
          </w:tcPr>
          <w:p w14:paraId="328D91BD" w14:textId="77777777" w:rsidR="00C74AE9" w:rsidRPr="00726177" w:rsidRDefault="00C74AE9" w:rsidP="002119FE">
            <w:pPr>
              <w:pStyle w:val="Adressbereich"/>
              <w:spacing w:before="40" w:after="40"/>
              <w:rPr>
                <w:sz w:val="17"/>
                <w:szCs w:val="17"/>
              </w:rPr>
            </w:pPr>
          </w:p>
        </w:tc>
      </w:tr>
      <w:tr w:rsidR="00C74AE9" w:rsidRPr="00726177" w14:paraId="3069D38D" w14:textId="77777777" w:rsidTr="002119FE">
        <w:trPr>
          <w:trHeight w:val="185"/>
        </w:trPr>
        <w:tc>
          <w:tcPr>
            <w:tcW w:w="773" w:type="dxa"/>
            <w:tcBorders>
              <w:top w:val="single" w:sz="6" w:space="0" w:color="C0C0C0"/>
              <w:left w:val="single" w:sz="6" w:space="0" w:color="C0C0C0"/>
              <w:bottom w:val="single" w:sz="6" w:space="0" w:color="C0C0C0"/>
              <w:right w:val="single" w:sz="6" w:space="0" w:color="C0C0C0"/>
            </w:tcBorders>
            <w:vAlign w:val="center"/>
          </w:tcPr>
          <w:p w14:paraId="78DC8029" w14:textId="77777777" w:rsidR="00C74AE9" w:rsidRPr="00726177" w:rsidRDefault="00C74AE9" w:rsidP="002119FE">
            <w:pPr>
              <w:pStyle w:val="Adressbereich"/>
              <w:spacing w:before="40" w:after="40"/>
              <w:rPr>
                <w:sz w:val="17"/>
                <w:szCs w:val="17"/>
              </w:rPr>
            </w:pPr>
          </w:p>
        </w:tc>
        <w:tc>
          <w:tcPr>
            <w:tcW w:w="1134" w:type="dxa"/>
            <w:tcBorders>
              <w:top w:val="single" w:sz="6" w:space="0" w:color="C0C0C0"/>
              <w:left w:val="single" w:sz="6" w:space="0" w:color="C0C0C0"/>
              <w:bottom w:val="single" w:sz="6" w:space="0" w:color="C0C0C0"/>
              <w:right w:val="single" w:sz="6" w:space="0" w:color="C0C0C0"/>
            </w:tcBorders>
            <w:vAlign w:val="center"/>
          </w:tcPr>
          <w:p w14:paraId="3E2DA9BE" w14:textId="77777777" w:rsidR="00C74AE9" w:rsidRPr="00726177" w:rsidRDefault="00C74AE9" w:rsidP="002119FE">
            <w:pPr>
              <w:pStyle w:val="Adressbereich"/>
              <w:spacing w:before="40" w:after="40"/>
              <w:rPr>
                <w:sz w:val="17"/>
                <w:szCs w:val="17"/>
              </w:rPr>
            </w:pPr>
          </w:p>
        </w:tc>
        <w:tc>
          <w:tcPr>
            <w:tcW w:w="1276" w:type="dxa"/>
            <w:tcBorders>
              <w:top w:val="single" w:sz="6" w:space="0" w:color="C0C0C0"/>
              <w:left w:val="single" w:sz="6" w:space="0" w:color="C0C0C0"/>
              <w:bottom w:val="single" w:sz="6" w:space="0" w:color="C0C0C0"/>
              <w:right w:val="single" w:sz="6" w:space="0" w:color="C0C0C0"/>
            </w:tcBorders>
            <w:vAlign w:val="center"/>
          </w:tcPr>
          <w:p w14:paraId="78D5B9CF" w14:textId="77777777" w:rsidR="00C74AE9" w:rsidRPr="00726177" w:rsidRDefault="00C74AE9" w:rsidP="002119FE">
            <w:pPr>
              <w:pStyle w:val="Adressbereich"/>
              <w:spacing w:before="40" w:after="40"/>
              <w:rPr>
                <w:sz w:val="17"/>
                <w:szCs w:val="17"/>
              </w:rPr>
            </w:pPr>
          </w:p>
        </w:tc>
        <w:tc>
          <w:tcPr>
            <w:tcW w:w="5338" w:type="dxa"/>
            <w:tcBorders>
              <w:top w:val="single" w:sz="6" w:space="0" w:color="C0C0C0"/>
              <w:left w:val="single" w:sz="6" w:space="0" w:color="C0C0C0"/>
              <w:bottom w:val="single" w:sz="6" w:space="0" w:color="C0C0C0"/>
              <w:right w:val="single" w:sz="6" w:space="0" w:color="C0C0C0"/>
            </w:tcBorders>
            <w:vAlign w:val="center"/>
          </w:tcPr>
          <w:p w14:paraId="3A462798" w14:textId="77777777" w:rsidR="00C74AE9" w:rsidRPr="00726177" w:rsidRDefault="00C74AE9" w:rsidP="002119FE">
            <w:pPr>
              <w:pStyle w:val="Adressbereich"/>
              <w:spacing w:before="40" w:after="40"/>
              <w:rPr>
                <w:sz w:val="17"/>
                <w:szCs w:val="17"/>
              </w:rPr>
            </w:pPr>
          </w:p>
        </w:tc>
      </w:tr>
      <w:tr w:rsidR="00C74AE9" w:rsidRPr="00726177" w14:paraId="2A4D0589" w14:textId="77777777" w:rsidTr="002119FE">
        <w:trPr>
          <w:trHeight w:val="284"/>
        </w:trPr>
        <w:tc>
          <w:tcPr>
            <w:tcW w:w="773" w:type="dxa"/>
            <w:tcBorders>
              <w:top w:val="single" w:sz="6" w:space="0" w:color="C0C0C0"/>
              <w:left w:val="single" w:sz="6" w:space="0" w:color="C0C0C0"/>
              <w:bottom w:val="single" w:sz="6" w:space="0" w:color="C0C0C0"/>
              <w:right w:val="single" w:sz="6" w:space="0" w:color="C0C0C0"/>
            </w:tcBorders>
            <w:vAlign w:val="center"/>
          </w:tcPr>
          <w:p w14:paraId="66E5A030" w14:textId="77777777" w:rsidR="00C74AE9" w:rsidRPr="00726177" w:rsidRDefault="00C74AE9" w:rsidP="002119FE">
            <w:pPr>
              <w:pStyle w:val="Adressbereich"/>
              <w:spacing w:before="40" w:after="40"/>
              <w:rPr>
                <w:sz w:val="17"/>
                <w:szCs w:val="17"/>
              </w:rPr>
            </w:pPr>
          </w:p>
        </w:tc>
        <w:tc>
          <w:tcPr>
            <w:tcW w:w="1134" w:type="dxa"/>
            <w:tcBorders>
              <w:top w:val="single" w:sz="6" w:space="0" w:color="C0C0C0"/>
              <w:left w:val="single" w:sz="6" w:space="0" w:color="C0C0C0"/>
              <w:bottom w:val="single" w:sz="6" w:space="0" w:color="C0C0C0"/>
              <w:right w:val="single" w:sz="6" w:space="0" w:color="C0C0C0"/>
            </w:tcBorders>
            <w:vAlign w:val="center"/>
          </w:tcPr>
          <w:p w14:paraId="123F34B8" w14:textId="77777777" w:rsidR="00C74AE9" w:rsidRPr="00726177" w:rsidRDefault="00C74AE9" w:rsidP="002119FE">
            <w:pPr>
              <w:pStyle w:val="Adressbereich"/>
              <w:spacing w:before="40" w:after="40"/>
              <w:rPr>
                <w:sz w:val="17"/>
                <w:szCs w:val="17"/>
              </w:rPr>
            </w:pPr>
          </w:p>
        </w:tc>
        <w:tc>
          <w:tcPr>
            <w:tcW w:w="1276" w:type="dxa"/>
            <w:tcBorders>
              <w:top w:val="single" w:sz="6" w:space="0" w:color="C0C0C0"/>
              <w:left w:val="single" w:sz="6" w:space="0" w:color="C0C0C0"/>
              <w:bottom w:val="single" w:sz="6" w:space="0" w:color="C0C0C0"/>
              <w:right w:val="single" w:sz="6" w:space="0" w:color="C0C0C0"/>
            </w:tcBorders>
            <w:vAlign w:val="center"/>
          </w:tcPr>
          <w:p w14:paraId="1DD6442C" w14:textId="77777777" w:rsidR="00C74AE9" w:rsidRPr="00726177" w:rsidRDefault="00C74AE9" w:rsidP="002119FE">
            <w:pPr>
              <w:pStyle w:val="Adressbereich"/>
              <w:spacing w:before="40" w:after="40"/>
              <w:rPr>
                <w:sz w:val="17"/>
                <w:szCs w:val="17"/>
              </w:rPr>
            </w:pPr>
          </w:p>
        </w:tc>
        <w:tc>
          <w:tcPr>
            <w:tcW w:w="5338" w:type="dxa"/>
            <w:tcBorders>
              <w:top w:val="single" w:sz="6" w:space="0" w:color="C0C0C0"/>
              <w:left w:val="single" w:sz="6" w:space="0" w:color="C0C0C0"/>
              <w:bottom w:val="single" w:sz="6" w:space="0" w:color="C0C0C0"/>
              <w:right w:val="single" w:sz="6" w:space="0" w:color="C0C0C0"/>
            </w:tcBorders>
            <w:vAlign w:val="center"/>
          </w:tcPr>
          <w:p w14:paraId="400210D8" w14:textId="77777777" w:rsidR="00C74AE9" w:rsidRPr="00726177" w:rsidRDefault="00C74AE9" w:rsidP="002119FE">
            <w:pPr>
              <w:pStyle w:val="Adressbereich"/>
              <w:spacing w:before="40" w:after="40"/>
              <w:rPr>
                <w:sz w:val="17"/>
                <w:szCs w:val="17"/>
              </w:rPr>
            </w:pPr>
          </w:p>
        </w:tc>
      </w:tr>
      <w:tr w:rsidR="00C74AE9" w:rsidRPr="00726177" w14:paraId="56B0FEC0" w14:textId="77777777" w:rsidTr="002119FE">
        <w:trPr>
          <w:trHeight w:val="284"/>
        </w:trPr>
        <w:tc>
          <w:tcPr>
            <w:tcW w:w="773" w:type="dxa"/>
            <w:tcBorders>
              <w:top w:val="single" w:sz="6" w:space="0" w:color="C0C0C0"/>
              <w:left w:val="single" w:sz="6" w:space="0" w:color="C0C0C0"/>
              <w:bottom w:val="single" w:sz="6" w:space="0" w:color="C0C0C0"/>
              <w:right w:val="single" w:sz="6" w:space="0" w:color="C0C0C0"/>
            </w:tcBorders>
            <w:vAlign w:val="center"/>
          </w:tcPr>
          <w:p w14:paraId="67DA3527" w14:textId="77777777" w:rsidR="00C74AE9" w:rsidRPr="00726177" w:rsidRDefault="00C74AE9" w:rsidP="002119FE">
            <w:pPr>
              <w:pStyle w:val="Adressbereich"/>
              <w:spacing w:before="40" w:after="40"/>
              <w:rPr>
                <w:sz w:val="17"/>
                <w:szCs w:val="17"/>
              </w:rPr>
            </w:pPr>
          </w:p>
        </w:tc>
        <w:tc>
          <w:tcPr>
            <w:tcW w:w="1134" w:type="dxa"/>
            <w:tcBorders>
              <w:top w:val="single" w:sz="6" w:space="0" w:color="C0C0C0"/>
              <w:left w:val="single" w:sz="6" w:space="0" w:color="C0C0C0"/>
              <w:bottom w:val="single" w:sz="6" w:space="0" w:color="C0C0C0"/>
              <w:right w:val="single" w:sz="6" w:space="0" w:color="C0C0C0"/>
            </w:tcBorders>
            <w:vAlign w:val="center"/>
          </w:tcPr>
          <w:p w14:paraId="393617F3" w14:textId="77777777" w:rsidR="00C74AE9" w:rsidRPr="00726177" w:rsidRDefault="00C74AE9" w:rsidP="002119FE">
            <w:pPr>
              <w:pStyle w:val="Adressbereich"/>
              <w:spacing w:before="40" w:after="40"/>
              <w:rPr>
                <w:sz w:val="17"/>
                <w:szCs w:val="17"/>
              </w:rPr>
            </w:pPr>
          </w:p>
        </w:tc>
        <w:tc>
          <w:tcPr>
            <w:tcW w:w="1276" w:type="dxa"/>
            <w:tcBorders>
              <w:top w:val="single" w:sz="6" w:space="0" w:color="C0C0C0"/>
              <w:left w:val="single" w:sz="6" w:space="0" w:color="C0C0C0"/>
              <w:bottom w:val="single" w:sz="6" w:space="0" w:color="C0C0C0"/>
              <w:right w:val="single" w:sz="6" w:space="0" w:color="C0C0C0"/>
            </w:tcBorders>
            <w:vAlign w:val="center"/>
          </w:tcPr>
          <w:p w14:paraId="6B4185A3" w14:textId="77777777" w:rsidR="00C74AE9" w:rsidRPr="00726177" w:rsidRDefault="00C74AE9" w:rsidP="002119FE">
            <w:pPr>
              <w:pStyle w:val="Adressbereich"/>
              <w:spacing w:before="40" w:after="40"/>
              <w:rPr>
                <w:sz w:val="17"/>
                <w:szCs w:val="17"/>
              </w:rPr>
            </w:pPr>
          </w:p>
        </w:tc>
        <w:tc>
          <w:tcPr>
            <w:tcW w:w="5338" w:type="dxa"/>
            <w:tcBorders>
              <w:top w:val="single" w:sz="6" w:space="0" w:color="C0C0C0"/>
              <w:left w:val="single" w:sz="6" w:space="0" w:color="C0C0C0"/>
              <w:bottom w:val="single" w:sz="6" w:space="0" w:color="C0C0C0"/>
              <w:right w:val="single" w:sz="6" w:space="0" w:color="C0C0C0"/>
            </w:tcBorders>
            <w:vAlign w:val="center"/>
          </w:tcPr>
          <w:p w14:paraId="4BB0BF8A" w14:textId="77777777" w:rsidR="00C74AE9" w:rsidRPr="00726177" w:rsidRDefault="00C74AE9" w:rsidP="002119FE">
            <w:pPr>
              <w:pStyle w:val="Adressbereich"/>
              <w:spacing w:before="40" w:after="40"/>
              <w:rPr>
                <w:sz w:val="17"/>
                <w:szCs w:val="17"/>
              </w:rPr>
            </w:pPr>
          </w:p>
        </w:tc>
      </w:tr>
    </w:tbl>
    <w:p w14:paraId="5F2A01FC" w14:textId="77777777" w:rsidR="00C74AE9" w:rsidRPr="00AE7867" w:rsidRDefault="00C74AE9" w:rsidP="00C74AE9">
      <w:pPr>
        <w:tabs>
          <w:tab w:val="clear" w:pos="426"/>
          <w:tab w:val="clear" w:pos="851"/>
          <w:tab w:val="clear" w:pos="1276"/>
          <w:tab w:val="clear" w:pos="5245"/>
          <w:tab w:val="clear" w:pos="9299"/>
        </w:tabs>
        <w:spacing w:line="260" w:lineRule="atLeast"/>
        <w:rPr>
          <w:rFonts w:cs="Arial"/>
          <w:bCs/>
          <w:szCs w:val="21"/>
        </w:rPr>
      </w:pPr>
    </w:p>
    <w:p w14:paraId="699B1283" w14:textId="77777777" w:rsidR="00C74AE9" w:rsidRDefault="00C74AE9" w:rsidP="00C74AE9">
      <w:pPr>
        <w:tabs>
          <w:tab w:val="clear" w:pos="426"/>
          <w:tab w:val="clear" w:pos="851"/>
          <w:tab w:val="clear" w:pos="1276"/>
          <w:tab w:val="clear" w:pos="5245"/>
          <w:tab w:val="clear" w:pos="9299"/>
        </w:tabs>
        <w:spacing w:line="260" w:lineRule="atLeast"/>
        <w:rPr>
          <w:rFonts w:cs="Arial"/>
          <w:bCs/>
          <w:szCs w:val="21"/>
        </w:rPr>
      </w:pPr>
      <w:r w:rsidRPr="00AE7867">
        <w:rPr>
          <w:rFonts w:cs="Arial"/>
          <w:bCs/>
          <w:szCs w:val="21"/>
        </w:rPr>
        <w:t>Freigabe</w:t>
      </w:r>
    </w:p>
    <w:p w14:paraId="35B5C3F9" w14:textId="0A49DC18" w:rsidR="00BF0381" w:rsidRDefault="0003190D" w:rsidP="00BF0381">
      <w:pPr>
        <w:pStyle w:val="Ausgeblendet"/>
      </w:pPr>
      <w:r>
        <w:t>Klassen</w:t>
      </w:r>
      <w:r w:rsidR="00057582">
        <w:t xml:space="preserve"> </w:t>
      </w:r>
      <w:r w:rsidR="00057582">
        <w:t>IV</w:t>
      </w:r>
      <w:r w:rsidR="00057582">
        <w:t>,</w:t>
      </w:r>
      <w:r>
        <w:t xml:space="preserve"> V,</w:t>
      </w:r>
      <w:r w:rsidR="00BF0381">
        <w:t xml:space="preserve"> VI/UeG</w:t>
      </w:r>
      <w:r w:rsidR="00E3521E">
        <w:t>:</w:t>
      </w:r>
      <w:r w:rsidR="00BF0381">
        <w:t xml:space="preserve"> Freigabe durch Fachgruppe GDI </w:t>
      </w:r>
    </w:p>
    <w:p w14:paraId="192BEF04" w14:textId="027335B1" w:rsidR="00BF0381" w:rsidRPr="00814420" w:rsidRDefault="00BF0381" w:rsidP="00BF0381">
      <w:pPr>
        <w:pStyle w:val="Ausgeblendet"/>
      </w:pPr>
      <w:r>
        <w:t xml:space="preserve">Klasse </w:t>
      </w:r>
      <w:bookmarkStart w:id="0" w:name="_GoBack"/>
      <w:bookmarkEnd w:id="0"/>
      <w:r>
        <w:t xml:space="preserve">UeK: Freigabe durch zuständiges Fachamt </w:t>
      </w:r>
    </w:p>
    <w:p w14:paraId="1ECC6C66" w14:textId="77777777" w:rsidR="00C74AE9" w:rsidRDefault="00C74AE9" w:rsidP="00C74AE9">
      <w:pPr>
        <w:tabs>
          <w:tab w:val="clear" w:pos="426"/>
          <w:tab w:val="clear" w:pos="851"/>
          <w:tab w:val="clear" w:pos="1276"/>
          <w:tab w:val="clear" w:pos="5245"/>
          <w:tab w:val="clear" w:pos="9299"/>
        </w:tabs>
        <w:spacing w:line="260" w:lineRule="atLeast"/>
        <w:rPr>
          <w:rFonts w:cs="Arial"/>
          <w:bCs/>
          <w:szCs w:val="21"/>
        </w:rPr>
      </w:pPr>
    </w:p>
    <w:tbl>
      <w:tblPr>
        <w:tblW w:w="8521" w:type="dxa"/>
        <w:tblInd w:w="70" w:type="dxa"/>
        <w:tblBorders>
          <w:top w:val="single" w:sz="6" w:space="0" w:color="C0C0C0"/>
          <w:left w:val="single" w:sz="6" w:space="0" w:color="C0C0C0"/>
          <w:bottom w:val="single" w:sz="6" w:space="0" w:color="C0C0C0"/>
          <w:right w:val="single" w:sz="6" w:space="0" w:color="C0C0C0"/>
        </w:tblBorders>
        <w:tblLayout w:type="fixed"/>
        <w:tblCellMar>
          <w:left w:w="71" w:type="dxa"/>
          <w:right w:w="71" w:type="dxa"/>
        </w:tblCellMar>
        <w:tblLook w:val="0000" w:firstRow="0" w:lastRow="0" w:firstColumn="0" w:lastColumn="0" w:noHBand="0" w:noVBand="0"/>
      </w:tblPr>
      <w:tblGrid>
        <w:gridCol w:w="773"/>
        <w:gridCol w:w="1134"/>
        <w:gridCol w:w="1276"/>
        <w:gridCol w:w="5338"/>
      </w:tblGrid>
      <w:tr w:rsidR="00C74AE9" w:rsidRPr="00726177" w14:paraId="53C39D22" w14:textId="77777777" w:rsidTr="002119FE">
        <w:trPr>
          <w:trHeight w:val="175"/>
        </w:trPr>
        <w:tc>
          <w:tcPr>
            <w:tcW w:w="773" w:type="dxa"/>
            <w:tcBorders>
              <w:top w:val="single" w:sz="6" w:space="0" w:color="C0C0C0"/>
              <w:left w:val="single" w:sz="6" w:space="0" w:color="C0C0C0"/>
              <w:bottom w:val="single" w:sz="6" w:space="0" w:color="C0C0C0"/>
              <w:right w:val="single" w:sz="6" w:space="0" w:color="C0C0C0"/>
            </w:tcBorders>
            <w:shd w:val="clear" w:color="auto" w:fill="D9D9D9" w:themeFill="background1" w:themeFillShade="D9"/>
          </w:tcPr>
          <w:p w14:paraId="236758E7" w14:textId="77777777" w:rsidR="00C74AE9" w:rsidRPr="00726177" w:rsidRDefault="00C74AE9" w:rsidP="002119FE">
            <w:pPr>
              <w:tabs>
                <w:tab w:val="clear" w:pos="426"/>
                <w:tab w:val="clear" w:pos="851"/>
                <w:tab w:val="clear" w:pos="1276"/>
                <w:tab w:val="clear" w:pos="5245"/>
                <w:tab w:val="clear" w:pos="9299"/>
              </w:tabs>
              <w:spacing w:line="260" w:lineRule="atLeast"/>
              <w:rPr>
                <w:rFonts w:cs="Arial"/>
                <w:bCs/>
                <w:sz w:val="17"/>
                <w:szCs w:val="17"/>
              </w:rPr>
            </w:pPr>
            <w:r w:rsidRPr="00726177">
              <w:rPr>
                <w:rFonts w:cs="Arial"/>
                <w:bCs/>
                <w:sz w:val="17"/>
                <w:szCs w:val="17"/>
              </w:rPr>
              <w:t>Version</w:t>
            </w:r>
          </w:p>
        </w:tc>
        <w:tc>
          <w:tcPr>
            <w:tcW w:w="1134" w:type="dxa"/>
            <w:tcBorders>
              <w:top w:val="single" w:sz="6" w:space="0" w:color="C0C0C0"/>
              <w:left w:val="single" w:sz="6" w:space="0" w:color="C0C0C0"/>
              <w:bottom w:val="single" w:sz="6" w:space="0" w:color="C0C0C0"/>
              <w:right w:val="single" w:sz="6" w:space="0" w:color="C0C0C0"/>
            </w:tcBorders>
            <w:shd w:val="clear" w:color="auto" w:fill="D9D9D9" w:themeFill="background1" w:themeFillShade="D9"/>
          </w:tcPr>
          <w:p w14:paraId="4ECA5335" w14:textId="77777777" w:rsidR="00C74AE9" w:rsidRPr="00726177" w:rsidRDefault="00C74AE9" w:rsidP="002119FE">
            <w:pPr>
              <w:tabs>
                <w:tab w:val="clear" w:pos="426"/>
                <w:tab w:val="clear" w:pos="851"/>
                <w:tab w:val="clear" w:pos="1276"/>
                <w:tab w:val="clear" w:pos="5245"/>
                <w:tab w:val="clear" w:pos="9299"/>
              </w:tabs>
              <w:spacing w:line="260" w:lineRule="atLeast"/>
              <w:rPr>
                <w:rFonts w:cs="Arial"/>
                <w:bCs/>
                <w:sz w:val="17"/>
                <w:szCs w:val="17"/>
              </w:rPr>
            </w:pPr>
            <w:r w:rsidRPr="00726177">
              <w:rPr>
                <w:rFonts w:cs="Arial"/>
                <w:bCs/>
                <w:sz w:val="17"/>
                <w:szCs w:val="17"/>
              </w:rPr>
              <w:t>Datum</w:t>
            </w:r>
          </w:p>
        </w:tc>
        <w:tc>
          <w:tcPr>
            <w:tcW w:w="1276" w:type="dxa"/>
            <w:tcBorders>
              <w:top w:val="single" w:sz="6" w:space="0" w:color="C0C0C0"/>
              <w:left w:val="single" w:sz="6" w:space="0" w:color="C0C0C0"/>
              <w:bottom w:val="single" w:sz="6" w:space="0" w:color="C0C0C0"/>
              <w:right w:val="single" w:sz="6" w:space="0" w:color="C0C0C0"/>
            </w:tcBorders>
            <w:shd w:val="clear" w:color="auto" w:fill="D9D9D9" w:themeFill="background1" w:themeFillShade="D9"/>
          </w:tcPr>
          <w:p w14:paraId="42E7086C" w14:textId="77777777" w:rsidR="00C74AE9" w:rsidRPr="00726177" w:rsidRDefault="00C74AE9" w:rsidP="002119FE">
            <w:pPr>
              <w:tabs>
                <w:tab w:val="clear" w:pos="426"/>
                <w:tab w:val="clear" w:pos="851"/>
                <w:tab w:val="clear" w:pos="1276"/>
                <w:tab w:val="clear" w:pos="5245"/>
                <w:tab w:val="clear" w:pos="9299"/>
              </w:tabs>
              <w:spacing w:line="260" w:lineRule="atLeast"/>
              <w:rPr>
                <w:rFonts w:cs="Arial"/>
                <w:bCs/>
                <w:sz w:val="17"/>
                <w:szCs w:val="17"/>
              </w:rPr>
            </w:pPr>
            <w:r>
              <w:rPr>
                <w:rFonts w:cs="Arial"/>
                <w:bCs/>
                <w:sz w:val="17"/>
                <w:szCs w:val="17"/>
              </w:rPr>
              <w:t>Freigebende</w:t>
            </w:r>
            <w:r w:rsidRPr="00726177">
              <w:rPr>
                <w:rFonts w:cs="Arial"/>
                <w:bCs/>
                <w:sz w:val="17"/>
                <w:szCs w:val="17"/>
              </w:rPr>
              <w:t xml:space="preserve"> Stelle</w:t>
            </w:r>
          </w:p>
        </w:tc>
        <w:tc>
          <w:tcPr>
            <w:tcW w:w="5338" w:type="dxa"/>
            <w:tcBorders>
              <w:top w:val="single" w:sz="6" w:space="0" w:color="C0C0C0"/>
              <w:left w:val="single" w:sz="6" w:space="0" w:color="C0C0C0"/>
              <w:bottom w:val="single" w:sz="6" w:space="0" w:color="C0C0C0"/>
              <w:right w:val="single" w:sz="6" w:space="0" w:color="C0C0C0"/>
            </w:tcBorders>
            <w:shd w:val="clear" w:color="auto" w:fill="D9D9D9" w:themeFill="background1" w:themeFillShade="D9"/>
          </w:tcPr>
          <w:p w14:paraId="343AEDDA" w14:textId="77777777" w:rsidR="00C74AE9" w:rsidRPr="00726177" w:rsidRDefault="00C74AE9" w:rsidP="002119FE">
            <w:pPr>
              <w:tabs>
                <w:tab w:val="clear" w:pos="426"/>
                <w:tab w:val="clear" w:pos="851"/>
                <w:tab w:val="clear" w:pos="1276"/>
                <w:tab w:val="clear" w:pos="5245"/>
                <w:tab w:val="clear" w:pos="9299"/>
              </w:tabs>
              <w:spacing w:line="260" w:lineRule="atLeast"/>
              <w:rPr>
                <w:rFonts w:cs="Arial"/>
                <w:bCs/>
                <w:sz w:val="17"/>
                <w:szCs w:val="17"/>
              </w:rPr>
            </w:pPr>
            <w:r w:rsidRPr="00726177">
              <w:rPr>
                <w:rFonts w:cs="Arial"/>
                <w:bCs/>
                <w:sz w:val="17"/>
                <w:szCs w:val="17"/>
              </w:rPr>
              <w:t>Bemerkungen/Art der Änderung</w:t>
            </w:r>
          </w:p>
        </w:tc>
      </w:tr>
      <w:tr w:rsidR="00C74AE9" w:rsidRPr="00726177" w14:paraId="5FD6BC75" w14:textId="77777777" w:rsidTr="002119FE">
        <w:trPr>
          <w:trHeight w:val="193"/>
        </w:trPr>
        <w:tc>
          <w:tcPr>
            <w:tcW w:w="773" w:type="dxa"/>
            <w:tcBorders>
              <w:top w:val="single" w:sz="6" w:space="0" w:color="C0C0C0"/>
              <w:left w:val="single" w:sz="6" w:space="0" w:color="C0C0C0"/>
              <w:bottom w:val="single" w:sz="6" w:space="0" w:color="C0C0C0"/>
              <w:right w:val="single" w:sz="6" w:space="0" w:color="C0C0C0"/>
            </w:tcBorders>
            <w:vAlign w:val="center"/>
          </w:tcPr>
          <w:p w14:paraId="1270127F" w14:textId="77777777" w:rsidR="00C74AE9" w:rsidRPr="00726177" w:rsidRDefault="00C74AE9" w:rsidP="002119FE">
            <w:pPr>
              <w:pStyle w:val="Adressbereich"/>
              <w:spacing w:before="40" w:after="40"/>
              <w:rPr>
                <w:sz w:val="17"/>
                <w:szCs w:val="17"/>
              </w:rPr>
            </w:pPr>
          </w:p>
        </w:tc>
        <w:tc>
          <w:tcPr>
            <w:tcW w:w="1134" w:type="dxa"/>
            <w:tcBorders>
              <w:top w:val="single" w:sz="6" w:space="0" w:color="C0C0C0"/>
              <w:left w:val="single" w:sz="6" w:space="0" w:color="C0C0C0"/>
              <w:bottom w:val="single" w:sz="6" w:space="0" w:color="C0C0C0"/>
              <w:right w:val="single" w:sz="6" w:space="0" w:color="C0C0C0"/>
            </w:tcBorders>
            <w:vAlign w:val="center"/>
          </w:tcPr>
          <w:p w14:paraId="70825040" w14:textId="77777777" w:rsidR="00C74AE9" w:rsidRPr="00726177" w:rsidRDefault="00C74AE9" w:rsidP="002119FE">
            <w:pPr>
              <w:pStyle w:val="Adressbereich"/>
              <w:spacing w:before="40" w:after="40"/>
              <w:rPr>
                <w:sz w:val="17"/>
                <w:szCs w:val="17"/>
              </w:rPr>
            </w:pPr>
          </w:p>
        </w:tc>
        <w:tc>
          <w:tcPr>
            <w:tcW w:w="1276" w:type="dxa"/>
            <w:tcBorders>
              <w:top w:val="single" w:sz="6" w:space="0" w:color="C0C0C0"/>
              <w:left w:val="single" w:sz="6" w:space="0" w:color="C0C0C0"/>
              <w:bottom w:val="single" w:sz="6" w:space="0" w:color="C0C0C0"/>
              <w:right w:val="single" w:sz="6" w:space="0" w:color="C0C0C0"/>
            </w:tcBorders>
            <w:vAlign w:val="center"/>
          </w:tcPr>
          <w:p w14:paraId="524D9758" w14:textId="77777777" w:rsidR="00C74AE9" w:rsidRPr="00726177" w:rsidRDefault="00C74AE9" w:rsidP="002119FE">
            <w:pPr>
              <w:pStyle w:val="Adressbereich"/>
              <w:spacing w:before="40" w:after="40"/>
              <w:rPr>
                <w:sz w:val="17"/>
                <w:szCs w:val="17"/>
              </w:rPr>
            </w:pPr>
          </w:p>
        </w:tc>
        <w:tc>
          <w:tcPr>
            <w:tcW w:w="5338" w:type="dxa"/>
            <w:tcBorders>
              <w:top w:val="single" w:sz="6" w:space="0" w:color="C0C0C0"/>
              <w:left w:val="single" w:sz="6" w:space="0" w:color="C0C0C0"/>
              <w:bottom w:val="single" w:sz="6" w:space="0" w:color="C0C0C0"/>
              <w:right w:val="single" w:sz="6" w:space="0" w:color="C0C0C0"/>
            </w:tcBorders>
            <w:vAlign w:val="center"/>
          </w:tcPr>
          <w:p w14:paraId="05B3DA9F" w14:textId="77777777" w:rsidR="00C74AE9" w:rsidRPr="00726177" w:rsidRDefault="00C74AE9" w:rsidP="002119FE">
            <w:pPr>
              <w:pStyle w:val="Adressbereich"/>
              <w:spacing w:before="40" w:after="40"/>
              <w:rPr>
                <w:sz w:val="17"/>
                <w:szCs w:val="17"/>
              </w:rPr>
            </w:pPr>
          </w:p>
        </w:tc>
      </w:tr>
      <w:tr w:rsidR="00C74AE9" w:rsidRPr="00726177" w14:paraId="54D17B74" w14:textId="77777777" w:rsidTr="002119FE">
        <w:trPr>
          <w:trHeight w:val="185"/>
        </w:trPr>
        <w:tc>
          <w:tcPr>
            <w:tcW w:w="773" w:type="dxa"/>
            <w:tcBorders>
              <w:top w:val="single" w:sz="6" w:space="0" w:color="C0C0C0"/>
              <w:left w:val="single" w:sz="6" w:space="0" w:color="C0C0C0"/>
              <w:bottom w:val="single" w:sz="6" w:space="0" w:color="C0C0C0"/>
              <w:right w:val="single" w:sz="6" w:space="0" w:color="C0C0C0"/>
            </w:tcBorders>
            <w:vAlign w:val="center"/>
          </w:tcPr>
          <w:p w14:paraId="4C08C545" w14:textId="77777777" w:rsidR="00C74AE9" w:rsidRPr="00726177" w:rsidRDefault="00C74AE9" w:rsidP="002119FE">
            <w:pPr>
              <w:pStyle w:val="Adressbereich"/>
              <w:spacing w:before="40" w:after="40"/>
              <w:rPr>
                <w:sz w:val="17"/>
                <w:szCs w:val="17"/>
              </w:rPr>
            </w:pPr>
          </w:p>
        </w:tc>
        <w:tc>
          <w:tcPr>
            <w:tcW w:w="1134" w:type="dxa"/>
            <w:tcBorders>
              <w:top w:val="single" w:sz="6" w:space="0" w:color="C0C0C0"/>
              <w:left w:val="single" w:sz="6" w:space="0" w:color="C0C0C0"/>
              <w:bottom w:val="single" w:sz="6" w:space="0" w:color="C0C0C0"/>
              <w:right w:val="single" w:sz="6" w:space="0" w:color="C0C0C0"/>
            </w:tcBorders>
            <w:vAlign w:val="center"/>
          </w:tcPr>
          <w:p w14:paraId="0784D012" w14:textId="77777777" w:rsidR="00C74AE9" w:rsidRPr="00726177" w:rsidRDefault="00C74AE9" w:rsidP="002119FE">
            <w:pPr>
              <w:pStyle w:val="Adressbereich"/>
              <w:spacing w:before="40" w:after="40"/>
              <w:rPr>
                <w:sz w:val="17"/>
                <w:szCs w:val="17"/>
              </w:rPr>
            </w:pPr>
          </w:p>
        </w:tc>
        <w:tc>
          <w:tcPr>
            <w:tcW w:w="1276" w:type="dxa"/>
            <w:tcBorders>
              <w:top w:val="single" w:sz="6" w:space="0" w:color="C0C0C0"/>
              <w:left w:val="single" w:sz="6" w:space="0" w:color="C0C0C0"/>
              <w:bottom w:val="single" w:sz="6" w:space="0" w:color="C0C0C0"/>
              <w:right w:val="single" w:sz="6" w:space="0" w:color="C0C0C0"/>
            </w:tcBorders>
            <w:vAlign w:val="center"/>
          </w:tcPr>
          <w:p w14:paraId="0D2EFA84" w14:textId="77777777" w:rsidR="00C74AE9" w:rsidRPr="00726177" w:rsidRDefault="00C74AE9" w:rsidP="002119FE">
            <w:pPr>
              <w:pStyle w:val="Adressbereich"/>
              <w:spacing w:before="40" w:after="40"/>
              <w:rPr>
                <w:sz w:val="17"/>
                <w:szCs w:val="17"/>
              </w:rPr>
            </w:pPr>
          </w:p>
        </w:tc>
        <w:tc>
          <w:tcPr>
            <w:tcW w:w="5338" w:type="dxa"/>
            <w:tcBorders>
              <w:top w:val="single" w:sz="6" w:space="0" w:color="C0C0C0"/>
              <w:left w:val="single" w:sz="6" w:space="0" w:color="C0C0C0"/>
              <w:bottom w:val="single" w:sz="6" w:space="0" w:color="C0C0C0"/>
              <w:right w:val="single" w:sz="6" w:space="0" w:color="C0C0C0"/>
            </w:tcBorders>
            <w:vAlign w:val="center"/>
          </w:tcPr>
          <w:p w14:paraId="5E4D415D" w14:textId="77777777" w:rsidR="00C74AE9" w:rsidRPr="00726177" w:rsidRDefault="00C74AE9" w:rsidP="002119FE">
            <w:pPr>
              <w:pStyle w:val="Adressbereich"/>
              <w:spacing w:before="40" w:after="40"/>
              <w:rPr>
                <w:sz w:val="17"/>
                <w:szCs w:val="17"/>
              </w:rPr>
            </w:pPr>
          </w:p>
        </w:tc>
      </w:tr>
      <w:tr w:rsidR="00C74AE9" w:rsidRPr="00726177" w14:paraId="2A67DEDD" w14:textId="77777777" w:rsidTr="002119FE">
        <w:trPr>
          <w:trHeight w:val="284"/>
        </w:trPr>
        <w:tc>
          <w:tcPr>
            <w:tcW w:w="773" w:type="dxa"/>
            <w:tcBorders>
              <w:top w:val="single" w:sz="6" w:space="0" w:color="C0C0C0"/>
              <w:left w:val="single" w:sz="6" w:space="0" w:color="C0C0C0"/>
              <w:bottom w:val="single" w:sz="6" w:space="0" w:color="C0C0C0"/>
              <w:right w:val="single" w:sz="6" w:space="0" w:color="C0C0C0"/>
            </w:tcBorders>
            <w:vAlign w:val="center"/>
          </w:tcPr>
          <w:p w14:paraId="0379F5D9" w14:textId="77777777" w:rsidR="00C74AE9" w:rsidRPr="00726177" w:rsidRDefault="00C74AE9" w:rsidP="002119FE">
            <w:pPr>
              <w:pStyle w:val="Adressbereich"/>
              <w:spacing w:before="40" w:after="40"/>
              <w:rPr>
                <w:sz w:val="17"/>
                <w:szCs w:val="17"/>
              </w:rPr>
            </w:pPr>
          </w:p>
        </w:tc>
        <w:tc>
          <w:tcPr>
            <w:tcW w:w="1134" w:type="dxa"/>
            <w:tcBorders>
              <w:top w:val="single" w:sz="6" w:space="0" w:color="C0C0C0"/>
              <w:left w:val="single" w:sz="6" w:space="0" w:color="C0C0C0"/>
              <w:bottom w:val="single" w:sz="6" w:space="0" w:color="C0C0C0"/>
              <w:right w:val="single" w:sz="6" w:space="0" w:color="C0C0C0"/>
            </w:tcBorders>
            <w:vAlign w:val="center"/>
          </w:tcPr>
          <w:p w14:paraId="78D93E1A" w14:textId="77777777" w:rsidR="00C74AE9" w:rsidRPr="00726177" w:rsidRDefault="00C74AE9" w:rsidP="002119FE">
            <w:pPr>
              <w:pStyle w:val="Adressbereich"/>
              <w:spacing w:before="40" w:after="40"/>
              <w:rPr>
                <w:sz w:val="17"/>
                <w:szCs w:val="17"/>
              </w:rPr>
            </w:pPr>
          </w:p>
        </w:tc>
        <w:tc>
          <w:tcPr>
            <w:tcW w:w="1276" w:type="dxa"/>
            <w:tcBorders>
              <w:top w:val="single" w:sz="6" w:space="0" w:color="C0C0C0"/>
              <w:left w:val="single" w:sz="6" w:space="0" w:color="C0C0C0"/>
              <w:bottom w:val="single" w:sz="6" w:space="0" w:color="C0C0C0"/>
              <w:right w:val="single" w:sz="6" w:space="0" w:color="C0C0C0"/>
            </w:tcBorders>
            <w:vAlign w:val="center"/>
          </w:tcPr>
          <w:p w14:paraId="41305518" w14:textId="77777777" w:rsidR="00C74AE9" w:rsidRPr="00726177" w:rsidRDefault="00C74AE9" w:rsidP="002119FE">
            <w:pPr>
              <w:pStyle w:val="Adressbereich"/>
              <w:spacing w:before="40" w:after="40"/>
              <w:rPr>
                <w:sz w:val="17"/>
                <w:szCs w:val="17"/>
              </w:rPr>
            </w:pPr>
          </w:p>
        </w:tc>
        <w:tc>
          <w:tcPr>
            <w:tcW w:w="5338" w:type="dxa"/>
            <w:tcBorders>
              <w:top w:val="single" w:sz="6" w:space="0" w:color="C0C0C0"/>
              <w:left w:val="single" w:sz="6" w:space="0" w:color="C0C0C0"/>
              <w:bottom w:val="single" w:sz="6" w:space="0" w:color="C0C0C0"/>
              <w:right w:val="single" w:sz="6" w:space="0" w:color="C0C0C0"/>
            </w:tcBorders>
            <w:vAlign w:val="center"/>
          </w:tcPr>
          <w:p w14:paraId="763D580D" w14:textId="77777777" w:rsidR="00C74AE9" w:rsidRPr="00726177" w:rsidRDefault="00C74AE9" w:rsidP="002119FE">
            <w:pPr>
              <w:pStyle w:val="Adressbereich"/>
              <w:spacing w:before="40" w:after="40"/>
              <w:rPr>
                <w:sz w:val="17"/>
                <w:szCs w:val="17"/>
              </w:rPr>
            </w:pPr>
          </w:p>
        </w:tc>
      </w:tr>
      <w:tr w:rsidR="00C74AE9" w:rsidRPr="00726177" w14:paraId="2BAAED00" w14:textId="77777777" w:rsidTr="002119FE">
        <w:trPr>
          <w:trHeight w:val="284"/>
        </w:trPr>
        <w:tc>
          <w:tcPr>
            <w:tcW w:w="773" w:type="dxa"/>
            <w:tcBorders>
              <w:top w:val="single" w:sz="6" w:space="0" w:color="C0C0C0"/>
              <w:left w:val="single" w:sz="6" w:space="0" w:color="C0C0C0"/>
              <w:bottom w:val="single" w:sz="6" w:space="0" w:color="C0C0C0"/>
              <w:right w:val="single" w:sz="6" w:space="0" w:color="C0C0C0"/>
            </w:tcBorders>
            <w:vAlign w:val="center"/>
          </w:tcPr>
          <w:p w14:paraId="6DDD8CBD" w14:textId="77777777" w:rsidR="00C74AE9" w:rsidRPr="00726177" w:rsidRDefault="00C74AE9" w:rsidP="002119FE">
            <w:pPr>
              <w:pStyle w:val="Adressbereich"/>
              <w:spacing w:before="40" w:after="40"/>
              <w:rPr>
                <w:sz w:val="17"/>
                <w:szCs w:val="17"/>
              </w:rPr>
            </w:pPr>
          </w:p>
        </w:tc>
        <w:tc>
          <w:tcPr>
            <w:tcW w:w="1134" w:type="dxa"/>
            <w:tcBorders>
              <w:top w:val="single" w:sz="6" w:space="0" w:color="C0C0C0"/>
              <w:left w:val="single" w:sz="6" w:space="0" w:color="C0C0C0"/>
              <w:bottom w:val="single" w:sz="6" w:space="0" w:color="C0C0C0"/>
              <w:right w:val="single" w:sz="6" w:space="0" w:color="C0C0C0"/>
            </w:tcBorders>
            <w:vAlign w:val="center"/>
          </w:tcPr>
          <w:p w14:paraId="676D214C" w14:textId="77777777" w:rsidR="00C74AE9" w:rsidRPr="00726177" w:rsidRDefault="00C74AE9" w:rsidP="002119FE">
            <w:pPr>
              <w:pStyle w:val="Adressbereich"/>
              <w:spacing w:before="40" w:after="40"/>
              <w:rPr>
                <w:sz w:val="17"/>
                <w:szCs w:val="17"/>
              </w:rPr>
            </w:pPr>
          </w:p>
        </w:tc>
        <w:tc>
          <w:tcPr>
            <w:tcW w:w="1276" w:type="dxa"/>
            <w:tcBorders>
              <w:top w:val="single" w:sz="6" w:space="0" w:color="C0C0C0"/>
              <w:left w:val="single" w:sz="6" w:space="0" w:color="C0C0C0"/>
              <w:bottom w:val="single" w:sz="6" w:space="0" w:color="C0C0C0"/>
              <w:right w:val="single" w:sz="6" w:space="0" w:color="C0C0C0"/>
            </w:tcBorders>
            <w:vAlign w:val="center"/>
          </w:tcPr>
          <w:p w14:paraId="60A35D83" w14:textId="77777777" w:rsidR="00C74AE9" w:rsidRPr="00726177" w:rsidRDefault="00C74AE9" w:rsidP="002119FE">
            <w:pPr>
              <w:pStyle w:val="Adressbereich"/>
              <w:spacing w:before="40" w:after="40"/>
              <w:rPr>
                <w:sz w:val="17"/>
                <w:szCs w:val="17"/>
              </w:rPr>
            </w:pPr>
          </w:p>
        </w:tc>
        <w:tc>
          <w:tcPr>
            <w:tcW w:w="5338" w:type="dxa"/>
            <w:tcBorders>
              <w:top w:val="single" w:sz="6" w:space="0" w:color="C0C0C0"/>
              <w:left w:val="single" w:sz="6" w:space="0" w:color="C0C0C0"/>
              <w:bottom w:val="single" w:sz="6" w:space="0" w:color="C0C0C0"/>
              <w:right w:val="single" w:sz="6" w:space="0" w:color="C0C0C0"/>
            </w:tcBorders>
            <w:vAlign w:val="center"/>
          </w:tcPr>
          <w:p w14:paraId="764762EC" w14:textId="77777777" w:rsidR="00C74AE9" w:rsidRPr="00726177" w:rsidRDefault="00C74AE9" w:rsidP="002119FE">
            <w:pPr>
              <w:pStyle w:val="Adressbereich"/>
              <w:spacing w:before="40" w:after="40"/>
              <w:rPr>
                <w:sz w:val="17"/>
                <w:szCs w:val="17"/>
              </w:rPr>
            </w:pPr>
          </w:p>
        </w:tc>
      </w:tr>
    </w:tbl>
    <w:p w14:paraId="5752D6D1" w14:textId="77777777" w:rsidR="00C74AE9" w:rsidRDefault="00C74AE9" w:rsidP="00C74AE9">
      <w:pPr>
        <w:tabs>
          <w:tab w:val="clear" w:pos="426"/>
          <w:tab w:val="clear" w:pos="851"/>
          <w:tab w:val="clear" w:pos="1276"/>
          <w:tab w:val="clear" w:pos="5245"/>
          <w:tab w:val="clear" w:pos="9299"/>
        </w:tabs>
        <w:spacing w:line="260" w:lineRule="atLeast"/>
        <w:rPr>
          <w:rFonts w:cs="Arial"/>
          <w:bCs/>
          <w:szCs w:val="21"/>
        </w:rPr>
      </w:pPr>
    </w:p>
    <w:p w14:paraId="2007E426" w14:textId="77777777" w:rsidR="00CD1E07" w:rsidRDefault="00CD1E07" w:rsidP="00CD1E07">
      <w:r>
        <w:t>Autoren</w:t>
      </w:r>
    </w:p>
    <w:p w14:paraId="69C83F92" w14:textId="77777777" w:rsidR="00CD1E07" w:rsidRPr="00814420" w:rsidRDefault="00CD1E07" w:rsidP="00CD1E07">
      <w:pPr>
        <w:pStyle w:val="Ausgeblendet"/>
      </w:pPr>
      <w:r>
        <w:t>Autoren der FIG und weitere beigezogene Fach- und Modellierungsexperten</w:t>
      </w:r>
    </w:p>
    <w:tbl>
      <w:tblPr>
        <w:tblW w:w="8647" w:type="dxa"/>
        <w:tblInd w:w="-8" w:type="dxa"/>
        <w:tblBorders>
          <w:top w:val="single" w:sz="6" w:space="0" w:color="C0C0C0"/>
          <w:left w:val="single" w:sz="6" w:space="0" w:color="C0C0C0"/>
          <w:bottom w:val="single" w:sz="6" w:space="0" w:color="C0C0C0"/>
          <w:right w:val="single" w:sz="6" w:space="0" w:color="C0C0C0"/>
        </w:tblBorders>
        <w:tblLayout w:type="fixed"/>
        <w:tblCellMar>
          <w:left w:w="71" w:type="dxa"/>
          <w:right w:w="71" w:type="dxa"/>
        </w:tblCellMar>
        <w:tblLook w:val="0000" w:firstRow="0" w:lastRow="0" w:firstColumn="0" w:lastColumn="0" w:noHBand="0" w:noVBand="0"/>
      </w:tblPr>
      <w:tblGrid>
        <w:gridCol w:w="1701"/>
        <w:gridCol w:w="6946"/>
      </w:tblGrid>
      <w:tr w:rsidR="00CD1E07" w:rsidRPr="00726177" w14:paraId="7F38EB09" w14:textId="77777777" w:rsidTr="00BF225E">
        <w:trPr>
          <w:trHeight w:val="175"/>
        </w:trPr>
        <w:tc>
          <w:tcPr>
            <w:tcW w:w="1701" w:type="dxa"/>
            <w:tcBorders>
              <w:top w:val="single" w:sz="6" w:space="0" w:color="C0C0C0"/>
              <w:left w:val="single" w:sz="6" w:space="0" w:color="C0C0C0"/>
              <w:bottom w:val="single" w:sz="6" w:space="0" w:color="C0C0C0"/>
              <w:right w:val="single" w:sz="6" w:space="0" w:color="C0C0C0"/>
            </w:tcBorders>
            <w:shd w:val="clear" w:color="auto" w:fill="D9D9D9" w:themeFill="background1" w:themeFillShade="D9"/>
          </w:tcPr>
          <w:p w14:paraId="423BC5F7" w14:textId="77777777" w:rsidR="00CD1E07" w:rsidRPr="00726177" w:rsidRDefault="00CD1E07" w:rsidP="00C4066F">
            <w:pPr>
              <w:pStyle w:val="Tabelle1"/>
            </w:pPr>
          </w:p>
        </w:tc>
        <w:tc>
          <w:tcPr>
            <w:tcW w:w="6946" w:type="dxa"/>
            <w:tcBorders>
              <w:top w:val="single" w:sz="6" w:space="0" w:color="C0C0C0"/>
              <w:left w:val="single" w:sz="6" w:space="0" w:color="C0C0C0"/>
              <w:bottom w:val="single" w:sz="6" w:space="0" w:color="C0C0C0"/>
              <w:right w:val="single" w:sz="6" w:space="0" w:color="C0C0C0"/>
            </w:tcBorders>
            <w:shd w:val="clear" w:color="auto" w:fill="D9D9D9" w:themeFill="background1" w:themeFillShade="D9"/>
          </w:tcPr>
          <w:p w14:paraId="0A266D39" w14:textId="3587C5BA" w:rsidR="00CD1E07" w:rsidRPr="00726177" w:rsidRDefault="00BF225E" w:rsidP="00BF225E">
            <w:pPr>
              <w:pStyle w:val="Tabelle1"/>
            </w:pPr>
            <w:r>
              <w:t>Name, Amt/Organisation</w:t>
            </w:r>
          </w:p>
        </w:tc>
      </w:tr>
      <w:tr w:rsidR="00CD1E07" w:rsidRPr="00726177" w14:paraId="34250D1F" w14:textId="77777777" w:rsidTr="00BF225E">
        <w:trPr>
          <w:trHeight w:val="193"/>
        </w:trPr>
        <w:tc>
          <w:tcPr>
            <w:tcW w:w="1701" w:type="dxa"/>
            <w:tcBorders>
              <w:top w:val="single" w:sz="6" w:space="0" w:color="C0C0C0"/>
              <w:left w:val="single" w:sz="6" w:space="0" w:color="C0C0C0"/>
              <w:bottom w:val="single" w:sz="6" w:space="0" w:color="C0C0C0"/>
              <w:right w:val="single" w:sz="6" w:space="0" w:color="C0C0C0"/>
            </w:tcBorders>
          </w:tcPr>
          <w:p w14:paraId="459DB57A" w14:textId="77777777" w:rsidR="00CD1E07" w:rsidRPr="00726177" w:rsidRDefault="00CD1E07" w:rsidP="00C4066F">
            <w:pPr>
              <w:pStyle w:val="Tabelle1"/>
            </w:pPr>
            <w:r>
              <w:t>FIG Leitung</w:t>
            </w:r>
          </w:p>
        </w:tc>
        <w:tc>
          <w:tcPr>
            <w:tcW w:w="6946" w:type="dxa"/>
            <w:tcBorders>
              <w:top w:val="single" w:sz="6" w:space="0" w:color="C0C0C0"/>
              <w:left w:val="single" w:sz="6" w:space="0" w:color="C0C0C0"/>
              <w:bottom w:val="single" w:sz="6" w:space="0" w:color="C0C0C0"/>
              <w:right w:val="single" w:sz="6" w:space="0" w:color="C0C0C0"/>
            </w:tcBorders>
          </w:tcPr>
          <w:p w14:paraId="4E47D0E0" w14:textId="77777777" w:rsidR="00CD1E07" w:rsidRPr="00726177" w:rsidRDefault="00CD1E07" w:rsidP="00C4066F">
            <w:pPr>
              <w:pStyle w:val="Tabelle1"/>
            </w:pPr>
          </w:p>
        </w:tc>
      </w:tr>
      <w:tr w:rsidR="00CD1E07" w:rsidRPr="00726177" w14:paraId="6530E630" w14:textId="77777777" w:rsidTr="00BF225E">
        <w:trPr>
          <w:trHeight w:val="185"/>
        </w:trPr>
        <w:tc>
          <w:tcPr>
            <w:tcW w:w="1701" w:type="dxa"/>
            <w:tcBorders>
              <w:top w:val="single" w:sz="6" w:space="0" w:color="C0C0C0"/>
              <w:left w:val="single" w:sz="6" w:space="0" w:color="C0C0C0"/>
              <w:bottom w:val="single" w:sz="6" w:space="0" w:color="C0C0C0"/>
              <w:right w:val="single" w:sz="6" w:space="0" w:color="C0C0C0"/>
            </w:tcBorders>
          </w:tcPr>
          <w:p w14:paraId="0C753FBF" w14:textId="77777777" w:rsidR="00CD1E07" w:rsidRPr="00726177" w:rsidRDefault="00CD1E07" w:rsidP="00C4066F">
            <w:pPr>
              <w:pStyle w:val="Tabelle1"/>
            </w:pPr>
            <w:r>
              <w:t>FIG Mitglieder</w:t>
            </w:r>
          </w:p>
        </w:tc>
        <w:tc>
          <w:tcPr>
            <w:tcW w:w="6946" w:type="dxa"/>
            <w:tcBorders>
              <w:top w:val="single" w:sz="6" w:space="0" w:color="C0C0C0"/>
              <w:left w:val="single" w:sz="6" w:space="0" w:color="C0C0C0"/>
              <w:bottom w:val="single" w:sz="6" w:space="0" w:color="C0C0C0"/>
              <w:right w:val="single" w:sz="6" w:space="0" w:color="C0C0C0"/>
            </w:tcBorders>
          </w:tcPr>
          <w:p w14:paraId="091B41EE" w14:textId="77777777" w:rsidR="00CD1E07" w:rsidRDefault="00CD1E07" w:rsidP="00C4066F">
            <w:pPr>
              <w:pStyle w:val="Tabelle1"/>
            </w:pPr>
          </w:p>
          <w:p w14:paraId="75BCFC22" w14:textId="77777777" w:rsidR="00CD1E07" w:rsidRDefault="00CD1E07" w:rsidP="00C4066F">
            <w:pPr>
              <w:pStyle w:val="Tabelle1"/>
            </w:pPr>
          </w:p>
          <w:p w14:paraId="6E2198CA" w14:textId="77777777" w:rsidR="00CD1E07" w:rsidRDefault="00CD1E07" w:rsidP="00C4066F">
            <w:pPr>
              <w:pStyle w:val="Tabelle1"/>
            </w:pPr>
          </w:p>
          <w:p w14:paraId="19EF61B7" w14:textId="77777777" w:rsidR="00CD1E07" w:rsidRDefault="00CD1E07" w:rsidP="00C4066F">
            <w:pPr>
              <w:pStyle w:val="Tabelle1"/>
            </w:pPr>
          </w:p>
          <w:p w14:paraId="0F84655A" w14:textId="77777777" w:rsidR="00CD1E07" w:rsidRPr="00726177" w:rsidRDefault="00CD1E07" w:rsidP="00C4066F">
            <w:pPr>
              <w:pStyle w:val="Tabelle1"/>
            </w:pPr>
          </w:p>
        </w:tc>
      </w:tr>
      <w:tr w:rsidR="00CD1E07" w:rsidRPr="00726177" w14:paraId="0448FF0D" w14:textId="77777777" w:rsidTr="00BF225E">
        <w:trPr>
          <w:trHeight w:val="185"/>
        </w:trPr>
        <w:tc>
          <w:tcPr>
            <w:tcW w:w="1701" w:type="dxa"/>
            <w:tcBorders>
              <w:top w:val="single" w:sz="6" w:space="0" w:color="C0C0C0"/>
              <w:left w:val="single" w:sz="6" w:space="0" w:color="C0C0C0"/>
              <w:bottom w:val="single" w:sz="6" w:space="0" w:color="C0C0C0"/>
              <w:right w:val="single" w:sz="6" w:space="0" w:color="C0C0C0"/>
            </w:tcBorders>
          </w:tcPr>
          <w:p w14:paraId="1FFBBDFE" w14:textId="77777777" w:rsidR="00CD1E07" w:rsidRDefault="00CD1E07" w:rsidP="00C4066F">
            <w:pPr>
              <w:pStyle w:val="Tabelle1"/>
            </w:pPr>
            <w:r>
              <w:t>Weitere</w:t>
            </w:r>
          </w:p>
        </w:tc>
        <w:tc>
          <w:tcPr>
            <w:tcW w:w="6946" w:type="dxa"/>
            <w:tcBorders>
              <w:top w:val="single" w:sz="6" w:space="0" w:color="C0C0C0"/>
              <w:left w:val="single" w:sz="6" w:space="0" w:color="C0C0C0"/>
              <w:bottom w:val="single" w:sz="6" w:space="0" w:color="C0C0C0"/>
              <w:right w:val="single" w:sz="6" w:space="0" w:color="C0C0C0"/>
            </w:tcBorders>
          </w:tcPr>
          <w:p w14:paraId="17B48B19" w14:textId="77777777" w:rsidR="00CD1E07" w:rsidRDefault="00CD1E07" w:rsidP="00C4066F">
            <w:pPr>
              <w:pStyle w:val="Tabelle1"/>
            </w:pPr>
          </w:p>
        </w:tc>
      </w:tr>
    </w:tbl>
    <w:p w14:paraId="7F6D3557" w14:textId="77777777" w:rsidR="00850873" w:rsidRDefault="00850873">
      <w:pPr>
        <w:tabs>
          <w:tab w:val="clear" w:pos="426"/>
          <w:tab w:val="clear" w:pos="851"/>
          <w:tab w:val="clear" w:pos="1276"/>
          <w:tab w:val="clear" w:pos="5245"/>
          <w:tab w:val="clear" w:pos="9299"/>
        </w:tabs>
        <w:spacing w:line="260" w:lineRule="atLeast"/>
        <w:rPr>
          <w:b/>
          <w:bCs/>
        </w:rPr>
      </w:pPr>
      <w:r>
        <w:rPr>
          <w:b/>
          <w:bCs/>
        </w:rPr>
        <w:br w:type="page"/>
      </w:r>
    </w:p>
    <w:bookmarkStart w:id="1" w:name="_Toc268256395" w:displacedByCustomXml="next"/>
    <w:sdt>
      <w:sdtPr>
        <w:rPr>
          <w:rFonts w:eastAsiaTheme="minorEastAsia" w:cstheme="minorBidi"/>
          <w:b w:val="0"/>
          <w:bCs w:val="0"/>
          <w:sz w:val="21"/>
          <w:szCs w:val="21"/>
        </w:rPr>
        <w:id w:val="24807420"/>
        <w:docPartObj>
          <w:docPartGallery w:val="Table of Contents"/>
          <w:docPartUnique/>
        </w:docPartObj>
      </w:sdtPr>
      <w:sdtEndPr>
        <w:rPr>
          <w:b/>
          <w:lang w:val="de-DE"/>
        </w:rPr>
      </w:sdtEndPr>
      <w:sdtContent>
        <w:p w14:paraId="1BA43D79" w14:textId="77777777" w:rsidR="00513A79" w:rsidRDefault="00513A79" w:rsidP="00476589">
          <w:pPr>
            <w:pStyle w:val="Inhaltsverzeichnisberschrift"/>
            <w:pageBreakBefore/>
            <w:numPr>
              <w:ilvl w:val="0"/>
              <w:numId w:val="0"/>
            </w:numPr>
            <w:tabs>
              <w:tab w:val="right" w:pos="9072"/>
            </w:tabs>
          </w:pPr>
          <w:r>
            <w:t>Inhaltsverzeichnis</w:t>
          </w:r>
        </w:p>
        <w:p w14:paraId="624FEA44" w14:textId="2AF144F2" w:rsidR="009E3F3E" w:rsidRDefault="00037228">
          <w:pPr>
            <w:pStyle w:val="Verzeichnis1"/>
            <w:rPr>
              <w:rFonts w:asciiTheme="minorHAnsi" w:hAnsiTheme="minorHAnsi"/>
              <w:b w:val="0"/>
              <w:noProof/>
              <w:sz w:val="22"/>
              <w:szCs w:val="22"/>
            </w:rPr>
          </w:pPr>
          <w:r w:rsidRPr="0082113A">
            <w:rPr>
              <w:lang w:val="de-DE"/>
            </w:rPr>
            <w:fldChar w:fldCharType="begin"/>
          </w:r>
          <w:r w:rsidR="00513A79" w:rsidRPr="0082113A">
            <w:rPr>
              <w:lang w:val="de-DE"/>
            </w:rPr>
            <w:instrText xml:space="preserve"> TOC \o "1-3" \h \z \u </w:instrText>
          </w:r>
          <w:r w:rsidRPr="0082113A">
            <w:rPr>
              <w:lang w:val="de-DE"/>
            </w:rPr>
            <w:fldChar w:fldCharType="separate"/>
          </w:r>
          <w:hyperlink w:anchor="_Toc108515182" w:history="1">
            <w:r w:rsidR="009E3F3E" w:rsidRPr="00EA7FE5">
              <w:rPr>
                <w:rStyle w:val="Hyperlink"/>
                <w:noProof/>
              </w:rPr>
              <w:t>1</w:t>
            </w:r>
            <w:r w:rsidR="009E3F3E">
              <w:rPr>
                <w:rFonts w:asciiTheme="minorHAnsi" w:hAnsiTheme="minorHAnsi"/>
                <w:b w:val="0"/>
                <w:noProof/>
                <w:sz w:val="22"/>
                <w:szCs w:val="22"/>
              </w:rPr>
              <w:tab/>
            </w:r>
            <w:r w:rsidR="009E3F3E" w:rsidRPr="00EA7FE5">
              <w:rPr>
                <w:rStyle w:val="Hyperlink"/>
                <w:noProof/>
              </w:rPr>
              <w:t>Einleitung</w:t>
            </w:r>
            <w:r w:rsidR="009E3F3E">
              <w:rPr>
                <w:noProof/>
                <w:webHidden/>
              </w:rPr>
              <w:tab/>
            </w:r>
            <w:r w:rsidR="009E3F3E">
              <w:rPr>
                <w:noProof/>
                <w:webHidden/>
              </w:rPr>
              <w:fldChar w:fldCharType="begin"/>
            </w:r>
            <w:r w:rsidR="009E3F3E">
              <w:rPr>
                <w:noProof/>
                <w:webHidden/>
              </w:rPr>
              <w:instrText xml:space="preserve"> PAGEREF _Toc108515182 \h </w:instrText>
            </w:r>
            <w:r w:rsidR="009E3F3E">
              <w:rPr>
                <w:noProof/>
                <w:webHidden/>
              </w:rPr>
            </w:r>
            <w:r w:rsidR="009E3F3E">
              <w:rPr>
                <w:noProof/>
                <w:webHidden/>
              </w:rPr>
              <w:fldChar w:fldCharType="separate"/>
            </w:r>
            <w:r w:rsidR="009E3F3E">
              <w:rPr>
                <w:noProof/>
                <w:webHidden/>
              </w:rPr>
              <w:t>5</w:t>
            </w:r>
            <w:r w:rsidR="009E3F3E">
              <w:rPr>
                <w:noProof/>
                <w:webHidden/>
              </w:rPr>
              <w:fldChar w:fldCharType="end"/>
            </w:r>
          </w:hyperlink>
        </w:p>
        <w:p w14:paraId="2EDB1948" w14:textId="598E175A" w:rsidR="009E3F3E" w:rsidRDefault="00A359FF">
          <w:pPr>
            <w:pStyle w:val="Verzeichnis1"/>
            <w:rPr>
              <w:rFonts w:asciiTheme="minorHAnsi" w:hAnsiTheme="minorHAnsi"/>
              <w:b w:val="0"/>
              <w:noProof/>
              <w:sz w:val="22"/>
              <w:szCs w:val="22"/>
            </w:rPr>
          </w:pPr>
          <w:hyperlink w:anchor="_Toc108515183" w:history="1">
            <w:r w:rsidR="009E3F3E" w:rsidRPr="00EA7FE5">
              <w:rPr>
                <w:rStyle w:val="Hyperlink"/>
                <w:noProof/>
              </w:rPr>
              <w:t>2</w:t>
            </w:r>
            <w:r w:rsidR="009E3F3E">
              <w:rPr>
                <w:rFonts w:asciiTheme="minorHAnsi" w:hAnsiTheme="minorHAnsi"/>
                <w:b w:val="0"/>
                <w:noProof/>
                <w:sz w:val="22"/>
                <w:szCs w:val="22"/>
              </w:rPr>
              <w:tab/>
            </w:r>
            <w:r w:rsidR="009E3F3E" w:rsidRPr="00EA7FE5">
              <w:rPr>
                <w:rStyle w:val="Hyperlink"/>
                <w:noProof/>
              </w:rPr>
              <w:t>Ausgangslage</w:t>
            </w:r>
            <w:r w:rsidR="009E3F3E">
              <w:rPr>
                <w:noProof/>
                <w:webHidden/>
              </w:rPr>
              <w:tab/>
            </w:r>
            <w:r w:rsidR="009E3F3E">
              <w:rPr>
                <w:noProof/>
                <w:webHidden/>
              </w:rPr>
              <w:fldChar w:fldCharType="begin"/>
            </w:r>
            <w:r w:rsidR="009E3F3E">
              <w:rPr>
                <w:noProof/>
                <w:webHidden/>
              </w:rPr>
              <w:instrText xml:space="preserve"> PAGEREF _Toc108515183 \h </w:instrText>
            </w:r>
            <w:r w:rsidR="009E3F3E">
              <w:rPr>
                <w:noProof/>
                <w:webHidden/>
              </w:rPr>
            </w:r>
            <w:r w:rsidR="009E3F3E">
              <w:rPr>
                <w:noProof/>
                <w:webHidden/>
              </w:rPr>
              <w:fldChar w:fldCharType="separate"/>
            </w:r>
            <w:r w:rsidR="009E3F3E">
              <w:rPr>
                <w:noProof/>
                <w:webHidden/>
              </w:rPr>
              <w:t>5</w:t>
            </w:r>
            <w:r w:rsidR="009E3F3E">
              <w:rPr>
                <w:noProof/>
                <w:webHidden/>
              </w:rPr>
              <w:fldChar w:fldCharType="end"/>
            </w:r>
          </w:hyperlink>
        </w:p>
        <w:p w14:paraId="2665AC2F" w14:textId="05244B58" w:rsidR="009E3F3E" w:rsidRDefault="00A359FF">
          <w:pPr>
            <w:pStyle w:val="Verzeichnis1"/>
            <w:rPr>
              <w:rFonts w:asciiTheme="minorHAnsi" w:hAnsiTheme="minorHAnsi"/>
              <w:b w:val="0"/>
              <w:noProof/>
              <w:sz w:val="22"/>
              <w:szCs w:val="22"/>
            </w:rPr>
          </w:pPr>
          <w:hyperlink w:anchor="_Toc108515184" w:history="1">
            <w:r w:rsidR="009E3F3E" w:rsidRPr="00EA7FE5">
              <w:rPr>
                <w:rStyle w:val="Hyperlink"/>
                <w:noProof/>
              </w:rPr>
              <w:t>3</w:t>
            </w:r>
            <w:r w:rsidR="009E3F3E">
              <w:rPr>
                <w:rFonts w:asciiTheme="minorHAnsi" w:hAnsiTheme="minorHAnsi"/>
                <w:b w:val="0"/>
                <w:noProof/>
                <w:sz w:val="22"/>
                <w:szCs w:val="22"/>
              </w:rPr>
              <w:tab/>
            </w:r>
            <w:r w:rsidR="009E3F3E" w:rsidRPr="00EA7FE5">
              <w:rPr>
                <w:rStyle w:val="Hyperlink"/>
                <w:noProof/>
              </w:rPr>
              <w:t>Nachführungskonzept</w:t>
            </w:r>
            <w:r w:rsidR="009E3F3E">
              <w:rPr>
                <w:noProof/>
                <w:webHidden/>
              </w:rPr>
              <w:tab/>
            </w:r>
            <w:r w:rsidR="009E3F3E">
              <w:rPr>
                <w:noProof/>
                <w:webHidden/>
              </w:rPr>
              <w:fldChar w:fldCharType="begin"/>
            </w:r>
            <w:r w:rsidR="009E3F3E">
              <w:rPr>
                <w:noProof/>
                <w:webHidden/>
              </w:rPr>
              <w:instrText xml:space="preserve"> PAGEREF _Toc108515184 \h </w:instrText>
            </w:r>
            <w:r w:rsidR="009E3F3E">
              <w:rPr>
                <w:noProof/>
                <w:webHidden/>
              </w:rPr>
            </w:r>
            <w:r w:rsidR="009E3F3E">
              <w:rPr>
                <w:noProof/>
                <w:webHidden/>
              </w:rPr>
              <w:fldChar w:fldCharType="separate"/>
            </w:r>
            <w:r w:rsidR="009E3F3E">
              <w:rPr>
                <w:noProof/>
                <w:webHidden/>
              </w:rPr>
              <w:t>5</w:t>
            </w:r>
            <w:r w:rsidR="009E3F3E">
              <w:rPr>
                <w:noProof/>
                <w:webHidden/>
              </w:rPr>
              <w:fldChar w:fldCharType="end"/>
            </w:r>
          </w:hyperlink>
        </w:p>
        <w:p w14:paraId="258B566D" w14:textId="2C7586CB" w:rsidR="009E3F3E" w:rsidRDefault="00A359FF">
          <w:pPr>
            <w:pStyle w:val="Verzeichnis2"/>
            <w:rPr>
              <w:rFonts w:asciiTheme="minorHAnsi" w:hAnsiTheme="minorHAnsi"/>
              <w:noProof/>
              <w:sz w:val="22"/>
              <w:szCs w:val="22"/>
            </w:rPr>
          </w:pPr>
          <w:hyperlink w:anchor="_Toc108515185" w:history="1">
            <w:r w:rsidR="009E3F3E" w:rsidRPr="00EA7FE5">
              <w:rPr>
                <w:rStyle w:val="Hyperlink"/>
                <w:noProof/>
              </w:rPr>
              <w:t>3.1</w:t>
            </w:r>
            <w:r w:rsidR="009E3F3E">
              <w:rPr>
                <w:rFonts w:asciiTheme="minorHAnsi" w:hAnsiTheme="minorHAnsi"/>
                <w:noProof/>
                <w:sz w:val="22"/>
                <w:szCs w:val="22"/>
              </w:rPr>
              <w:tab/>
            </w:r>
            <w:r w:rsidR="009E3F3E" w:rsidRPr="00EA7FE5">
              <w:rPr>
                <w:rStyle w:val="Hyperlink"/>
                <w:noProof/>
              </w:rPr>
              <w:t>Allgemeines</w:t>
            </w:r>
            <w:r w:rsidR="009E3F3E">
              <w:rPr>
                <w:noProof/>
                <w:webHidden/>
              </w:rPr>
              <w:tab/>
            </w:r>
            <w:r w:rsidR="009E3F3E">
              <w:rPr>
                <w:noProof/>
                <w:webHidden/>
              </w:rPr>
              <w:fldChar w:fldCharType="begin"/>
            </w:r>
            <w:r w:rsidR="009E3F3E">
              <w:rPr>
                <w:noProof/>
                <w:webHidden/>
              </w:rPr>
              <w:instrText xml:space="preserve"> PAGEREF _Toc108515185 \h </w:instrText>
            </w:r>
            <w:r w:rsidR="009E3F3E">
              <w:rPr>
                <w:noProof/>
                <w:webHidden/>
              </w:rPr>
            </w:r>
            <w:r w:rsidR="009E3F3E">
              <w:rPr>
                <w:noProof/>
                <w:webHidden/>
              </w:rPr>
              <w:fldChar w:fldCharType="separate"/>
            </w:r>
            <w:r w:rsidR="009E3F3E">
              <w:rPr>
                <w:noProof/>
                <w:webHidden/>
              </w:rPr>
              <w:t>5</w:t>
            </w:r>
            <w:r w:rsidR="009E3F3E">
              <w:rPr>
                <w:noProof/>
                <w:webHidden/>
              </w:rPr>
              <w:fldChar w:fldCharType="end"/>
            </w:r>
          </w:hyperlink>
        </w:p>
        <w:p w14:paraId="6D7F54C8" w14:textId="3BB4743B" w:rsidR="009E3F3E" w:rsidRDefault="00A359FF">
          <w:pPr>
            <w:pStyle w:val="Verzeichnis2"/>
            <w:rPr>
              <w:rFonts w:asciiTheme="minorHAnsi" w:hAnsiTheme="minorHAnsi"/>
              <w:noProof/>
              <w:sz w:val="22"/>
              <w:szCs w:val="22"/>
            </w:rPr>
          </w:pPr>
          <w:hyperlink w:anchor="_Toc108515186" w:history="1">
            <w:r w:rsidR="009E3F3E" w:rsidRPr="00EA7FE5">
              <w:rPr>
                <w:rStyle w:val="Hyperlink"/>
                <w:noProof/>
              </w:rPr>
              <w:t>3.2</w:t>
            </w:r>
            <w:r w:rsidR="009E3F3E">
              <w:rPr>
                <w:rFonts w:asciiTheme="minorHAnsi" w:hAnsiTheme="minorHAnsi"/>
                <w:noProof/>
                <w:sz w:val="22"/>
                <w:szCs w:val="22"/>
              </w:rPr>
              <w:tab/>
            </w:r>
            <w:r w:rsidR="009E3F3E" w:rsidRPr="00EA7FE5">
              <w:rPr>
                <w:rStyle w:val="Hyperlink"/>
                <w:noProof/>
              </w:rPr>
              <w:t>Prozesse</w:t>
            </w:r>
            <w:r w:rsidR="009E3F3E">
              <w:rPr>
                <w:noProof/>
                <w:webHidden/>
              </w:rPr>
              <w:tab/>
            </w:r>
            <w:r w:rsidR="009E3F3E">
              <w:rPr>
                <w:noProof/>
                <w:webHidden/>
              </w:rPr>
              <w:fldChar w:fldCharType="begin"/>
            </w:r>
            <w:r w:rsidR="009E3F3E">
              <w:rPr>
                <w:noProof/>
                <w:webHidden/>
              </w:rPr>
              <w:instrText xml:space="preserve"> PAGEREF _Toc108515186 \h </w:instrText>
            </w:r>
            <w:r w:rsidR="009E3F3E">
              <w:rPr>
                <w:noProof/>
                <w:webHidden/>
              </w:rPr>
            </w:r>
            <w:r w:rsidR="009E3F3E">
              <w:rPr>
                <w:noProof/>
                <w:webHidden/>
              </w:rPr>
              <w:fldChar w:fldCharType="separate"/>
            </w:r>
            <w:r w:rsidR="009E3F3E">
              <w:rPr>
                <w:noProof/>
                <w:webHidden/>
              </w:rPr>
              <w:t>5</w:t>
            </w:r>
            <w:r w:rsidR="009E3F3E">
              <w:rPr>
                <w:noProof/>
                <w:webHidden/>
              </w:rPr>
              <w:fldChar w:fldCharType="end"/>
            </w:r>
          </w:hyperlink>
        </w:p>
        <w:p w14:paraId="48E47DE8" w14:textId="1E6E7985" w:rsidR="009E3F3E" w:rsidRDefault="00A359FF">
          <w:pPr>
            <w:pStyle w:val="Verzeichnis2"/>
            <w:rPr>
              <w:rFonts w:asciiTheme="minorHAnsi" w:hAnsiTheme="minorHAnsi"/>
              <w:noProof/>
              <w:sz w:val="22"/>
              <w:szCs w:val="22"/>
            </w:rPr>
          </w:pPr>
          <w:hyperlink w:anchor="_Toc108515187" w:history="1">
            <w:r w:rsidR="009E3F3E" w:rsidRPr="00EA7FE5">
              <w:rPr>
                <w:rStyle w:val="Hyperlink"/>
                <w:noProof/>
              </w:rPr>
              <w:t>3.3</w:t>
            </w:r>
            <w:r w:rsidR="009E3F3E">
              <w:rPr>
                <w:rFonts w:asciiTheme="minorHAnsi" w:hAnsiTheme="minorHAnsi"/>
                <w:noProof/>
                <w:sz w:val="22"/>
                <w:szCs w:val="22"/>
              </w:rPr>
              <w:tab/>
            </w:r>
            <w:r w:rsidR="009E3F3E" w:rsidRPr="00EA7FE5">
              <w:rPr>
                <w:rStyle w:val="Hyperlink"/>
                <w:noProof/>
              </w:rPr>
              <w:t>Zuständigkeiten und Rollen</w:t>
            </w:r>
            <w:r w:rsidR="009E3F3E">
              <w:rPr>
                <w:noProof/>
                <w:webHidden/>
              </w:rPr>
              <w:tab/>
            </w:r>
            <w:r w:rsidR="009E3F3E">
              <w:rPr>
                <w:noProof/>
                <w:webHidden/>
              </w:rPr>
              <w:fldChar w:fldCharType="begin"/>
            </w:r>
            <w:r w:rsidR="009E3F3E">
              <w:rPr>
                <w:noProof/>
                <w:webHidden/>
              </w:rPr>
              <w:instrText xml:space="preserve"> PAGEREF _Toc108515187 \h </w:instrText>
            </w:r>
            <w:r w:rsidR="009E3F3E">
              <w:rPr>
                <w:noProof/>
                <w:webHidden/>
              </w:rPr>
            </w:r>
            <w:r w:rsidR="009E3F3E">
              <w:rPr>
                <w:noProof/>
                <w:webHidden/>
              </w:rPr>
              <w:fldChar w:fldCharType="separate"/>
            </w:r>
            <w:r w:rsidR="009E3F3E">
              <w:rPr>
                <w:noProof/>
                <w:webHidden/>
              </w:rPr>
              <w:t>5</w:t>
            </w:r>
            <w:r w:rsidR="009E3F3E">
              <w:rPr>
                <w:noProof/>
                <w:webHidden/>
              </w:rPr>
              <w:fldChar w:fldCharType="end"/>
            </w:r>
          </w:hyperlink>
        </w:p>
        <w:p w14:paraId="00BF13DD" w14:textId="0FA49A5D" w:rsidR="009E3F3E" w:rsidRDefault="00A359FF">
          <w:pPr>
            <w:pStyle w:val="Verzeichnis2"/>
            <w:rPr>
              <w:rFonts w:asciiTheme="minorHAnsi" w:hAnsiTheme="minorHAnsi"/>
              <w:noProof/>
              <w:sz w:val="22"/>
              <w:szCs w:val="22"/>
            </w:rPr>
          </w:pPr>
          <w:hyperlink w:anchor="_Toc108515188" w:history="1">
            <w:r w:rsidR="009E3F3E" w:rsidRPr="00EA7FE5">
              <w:rPr>
                <w:rStyle w:val="Hyperlink"/>
                <w:noProof/>
              </w:rPr>
              <w:t>3.4</w:t>
            </w:r>
            <w:r w:rsidR="009E3F3E">
              <w:rPr>
                <w:rFonts w:asciiTheme="minorHAnsi" w:hAnsiTheme="minorHAnsi"/>
                <w:noProof/>
                <w:sz w:val="22"/>
                <w:szCs w:val="22"/>
              </w:rPr>
              <w:tab/>
            </w:r>
            <w:r w:rsidR="009E3F3E" w:rsidRPr="00EA7FE5">
              <w:rPr>
                <w:rStyle w:val="Hyperlink"/>
                <w:noProof/>
              </w:rPr>
              <w:t>Umsetzungsarbeiten und Termine</w:t>
            </w:r>
            <w:r w:rsidR="009E3F3E">
              <w:rPr>
                <w:noProof/>
                <w:webHidden/>
              </w:rPr>
              <w:tab/>
            </w:r>
            <w:r w:rsidR="009E3F3E">
              <w:rPr>
                <w:noProof/>
                <w:webHidden/>
              </w:rPr>
              <w:fldChar w:fldCharType="begin"/>
            </w:r>
            <w:r w:rsidR="009E3F3E">
              <w:rPr>
                <w:noProof/>
                <w:webHidden/>
              </w:rPr>
              <w:instrText xml:space="preserve"> PAGEREF _Toc108515188 \h </w:instrText>
            </w:r>
            <w:r w:rsidR="009E3F3E">
              <w:rPr>
                <w:noProof/>
                <w:webHidden/>
              </w:rPr>
            </w:r>
            <w:r w:rsidR="009E3F3E">
              <w:rPr>
                <w:noProof/>
                <w:webHidden/>
              </w:rPr>
              <w:fldChar w:fldCharType="separate"/>
            </w:r>
            <w:r w:rsidR="009E3F3E">
              <w:rPr>
                <w:noProof/>
                <w:webHidden/>
              </w:rPr>
              <w:t>5</w:t>
            </w:r>
            <w:r w:rsidR="009E3F3E">
              <w:rPr>
                <w:noProof/>
                <w:webHidden/>
              </w:rPr>
              <w:fldChar w:fldCharType="end"/>
            </w:r>
          </w:hyperlink>
        </w:p>
        <w:p w14:paraId="3D69ABF3" w14:textId="52D14904" w:rsidR="009E3F3E" w:rsidRDefault="00A359FF">
          <w:pPr>
            <w:pStyle w:val="Verzeichnis2"/>
            <w:rPr>
              <w:rFonts w:asciiTheme="minorHAnsi" w:hAnsiTheme="minorHAnsi"/>
              <w:noProof/>
              <w:sz w:val="22"/>
              <w:szCs w:val="22"/>
            </w:rPr>
          </w:pPr>
          <w:hyperlink w:anchor="_Toc108515189" w:history="1">
            <w:r w:rsidR="009E3F3E" w:rsidRPr="00EA7FE5">
              <w:rPr>
                <w:rStyle w:val="Hyperlink"/>
                <w:noProof/>
              </w:rPr>
              <w:t>3.5</w:t>
            </w:r>
            <w:r w:rsidR="009E3F3E">
              <w:rPr>
                <w:rFonts w:asciiTheme="minorHAnsi" w:hAnsiTheme="minorHAnsi"/>
                <w:noProof/>
                <w:sz w:val="22"/>
                <w:szCs w:val="22"/>
              </w:rPr>
              <w:tab/>
            </w:r>
            <w:r w:rsidR="009E3F3E" w:rsidRPr="00EA7FE5">
              <w:rPr>
                <w:rStyle w:val="Hyperlink"/>
                <w:noProof/>
              </w:rPr>
              <w:t>Qualitätsmanagement</w:t>
            </w:r>
            <w:r w:rsidR="009E3F3E">
              <w:rPr>
                <w:noProof/>
                <w:webHidden/>
              </w:rPr>
              <w:tab/>
            </w:r>
            <w:r w:rsidR="009E3F3E">
              <w:rPr>
                <w:noProof/>
                <w:webHidden/>
              </w:rPr>
              <w:fldChar w:fldCharType="begin"/>
            </w:r>
            <w:r w:rsidR="009E3F3E">
              <w:rPr>
                <w:noProof/>
                <w:webHidden/>
              </w:rPr>
              <w:instrText xml:space="preserve"> PAGEREF _Toc108515189 \h </w:instrText>
            </w:r>
            <w:r w:rsidR="009E3F3E">
              <w:rPr>
                <w:noProof/>
                <w:webHidden/>
              </w:rPr>
            </w:r>
            <w:r w:rsidR="009E3F3E">
              <w:rPr>
                <w:noProof/>
                <w:webHidden/>
              </w:rPr>
              <w:fldChar w:fldCharType="separate"/>
            </w:r>
            <w:r w:rsidR="009E3F3E">
              <w:rPr>
                <w:noProof/>
                <w:webHidden/>
              </w:rPr>
              <w:t>5</w:t>
            </w:r>
            <w:r w:rsidR="009E3F3E">
              <w:rPr>
                <w:noProof/>
                <w:webHidden/>
              </w:rPr>
              <w:fldChar w:fldCharType="end"/>
            </w:r>
          </w:hyperlink>
        </w:p>
        <w:p w14:paraId="19F658A1" w14:textId="5D665997" w:rsidR="009E3F3E" w:rsidRDefault="00A359FF">
          <w:pPr>
            <w:pStyle w:val="Verzeichnis2"/>
            <w:rPr>
              <w:rFonts w:asciiTheme="minorHAnsi" w:hAnsiTheme="minorHAnsi"/>
              <w:noProof/>
              <w:sz w:val="22"/>
              <w:szCs w:val="22"/>
            </w:rPr>
          </w:pPr>
          <w:hyperlink w:anchor="_Toc108515190" w:history="1">
            <w:r w:rsidR="009E3F3E" w:rsidRPr="00EA7FE5">
              <w:rPr>
                <w:rStyle w:val="Hyperlink"/>
                <w:noProof/>
              </w:rPr>
              <w:t>3.6</w:t>
            </w:r>
            <w:r w:rsidR="009E3F3E">
              <w:rPr>
                <w:rFonts w:asciiTheme="minorHAnsi" w:hAnsiTheme="minorHAnsi"/>
                <w:noProof/>
                <w:sz w:val="22"/>
                <w:szCs w:val="22"/>
              </w:rPr>
              <w:tab/>
            </w:r>
            <w:r w:rsidR="009E3F3E" w:rsidRPr="00EA7FE5">
              <w:rPr>
                <w:rStyle w:val="Hyperlink"/>
                <w:noProof/>
              </w:rPr>
              <w:t>Geringfügige Anpassungen an Referenzdaten</w:t>
            </w:r>
            <w:r w:rsidR="009E3F3E">
              <w:rPr>
                <w:noProof/>
                <w:webHidden/>
              </w:rPr>
              <w:tab/>
            </w:r>
            <w:r w:rsidR="009E3F3E">
              <w:rPr>
                <w:noProof/>
                <w:webHidden/>
              </w:rPr>
              <w:fldChar w:fldCharType="begin"/>
            </w:r>
            <w:r w:rsidR="009E3F3E">
              <w:rPr>
                <w:noProof/>
                <w:webHidden/>
              </w:rPr>
              <w:instrText xml:space="preserve"> PAGEREF _Toc108515190 \h </w:instrText>
            </w:r>
            <w:r w:rsidR="009E3F3E">
              <w:rPr>
                <w:noProof/>
                <w:webHidden/>
              </w:rPr>
            </w:r>
            <w:r w:rsidR="009E3F3E">
              <w:rPr>
                <w:noProof/>
                <w:webHidden/>
              </w:rPr>
              <w:fldChar w:fldCharType="separate"/>
            </w:r>
            <w:r w:rsidR="009E3F3E">
              <w:rPr>
                <w:noProof/>
                <w:webHidden/>
              </w:rPr>
              <w:t>6</w:t>
            </w:r>
            <w:r w:rsidR="009E3F3E">
              <w:rPr>
                <w:noProof/>
                <w:webHidden/>
              </w:rPr>
              <w:fldChar w:fldCharType="end"/>
            </w:r>
          </w:hyperlink>
        </w:p>
        <w:p w14:paraId="1AB2E524" w14:textId="4A703CF2" w:rsidR="009E3F3E" w:rsidRDefault="00A359FF">
          <w:pPr>
            <w:pStyle w:val="Verzeichnis1"/>
            <w:rPr>
              <w:rFonts w:asciiTheme="minorHAnsi" w:hAnsiTheme="minorHAnsi"/>
              <w:b w:val="0"/>
              <w:noProof/>
              <w:sz w:val="22"/>
              <w:szCs w:val="22"/>
            </w:rPr>
          </w:pPr>
          <w:hyperlink w:anchor="_Toc108515191" w:history="1">
            <w:r w:rsidR="009E3F3E" w:rsidRPr="00EA7FE5">
              <w:rPr>
                <w:rStyle w:val="Hyperlink"/>
                <w:noProof/>
              </w:rPr>
              <w:t>4</w:t>
            </w:r>
            <w:r w:rsidR="009E3F3E">
              <w:rPr>
                <w:rFonts w:asciiTheme="minorHAnsi" w:hAnsiTheme="minorHAnsi"/>
                <w:b w:val="0"/>
                <w:noProof/>
                <w:sz w:val="22"/>
                <w:szCs w:val="22"/>
              </w:rPr>
              <w:tab/>
            </w:r>
            <w:r w:rsidR="009E3F3E" w:rsidRPr="00EA7FE5">
              <w:rPr>
                <w:rStyle w:val="Hyperlink"/>
                <w:noProof/>
              </w:rPr>
              <w:t>Materialien</w:t>
            </w:r>
            <w:r w:rsidR="009E3F3E">
              <w:rPr>
                <w:noProof/>
                <w:webHidden/>
              </w:rPr>
              <w:tab/>
            </w:r>
            <w:r w:rsidR="009E3F3E">
              <w:rPr>
                <w:noProof/>
                <w:webHidden/>
              </w:rPr>
              <w:fldChar w:fldCharType="begin"/>
            </w:r>
            <w:r w:rsidR="009E3F3E">
              <w:rPr>
                <w:noProof/>
                <w:webHidden/>
              </w:rPr>
              <w:instrText xml:space="preserve"> PAGEREF _Toc108515191 \h </w:instrText>
            </w:r>
            <w:r w:rsidR="009E3F3E">
              <w:rPr>
                <w:noProof/>
                <w:webHidden/>
              </w:rPr>
            </w:r>
            <w:r w:rsidR="009E3F3E">
              <w:rPr>
                <w:noProof/>
                <w:webHidden/>
              </w:rPr>
              <w:fldChar w:fldCharType="separate"/>
            </w:r>
            <w:r w:rsidR="009E3F3E">
              <w:rPr>
                <w:noProof/>
                <w:webHidden/>
              </w:rPr>
              <w:t>6</w:t>
            </w:r>
            <w:r w:rsidR="009E3F3E">
              <w:rPr>
                <w:noProof/>
                <w:webHidden/>
              </w:rPr>
              <w:fldChar w:fldCharType="end"/>
            </w:r>
          </w:hyperlink>
        </w:p>
        <w:p w14:paraId="5C0D68F3" w14:textId="7BD1ED29" w:rsidR="009E3F3E" w:rsidRDefault="00A359FF">
          <w:pPr>
            <w:pStyle w:val="Verzeichnis2"/>
            <w:rPr>
              <w:rFonts w:asciiTheme="minorHAnsi" w:hAnsiTheme="minorHAnsi"/>
              <w:noProof/>
              <w:sz w:val="22"/>
              <w:szCs w:val="22"/>
            </w:rPr>
          </w:pPr>
          <w:hyperlink w:anchor="_Toc108515192" w:history="1">
            <w:r w:rsidR="009E3F3E" w:rsidRPr="00EA7FE5">
              <w:rPr>
                <w:rStyle w:val="Hyperlink"/>
                <w:noProof/>
              </w:rPr>
              <w:t>4.1</w:t>
            </w:r>
            <w:r w:rsidR="009E3F3E">
              <w:rPr>
                <w:rFonts w:asciiTheme="minorHAnsi" w:hAnsiTheme="minorHAnsi"/>
                <w:noProof/>
                <w:sz w:val="22"/>
                <w:szCs w:val="22"/>
              </w:rPr>
              <w:tab/>
            </w:r>
            <w:r w:rsidR="009E3F3E" w:rsidRPr="00EA7FE5">
              <w:rPr>
                <w:rStyle w:val="Hyperlink"/>
                <w:noProof/>
              </w:rPr>
              <w:t>Gedruckte Pläne</w:t>
            </w:r>
            <w:r w:rsidR="009E3F3E">
              <w:rPr>
                <w:noProof/>
                <w:webHidden/>
              </w:rPr>
              <w:tab/>
            </w:r>
            <w:r w:rsidR="009E3F3E">
              <w:rPr>
                <w:noProof/>
                <w:webHidden/>
              </w:rPr>
              <w:fldChar w:fldCharType="begin"/>
            </w:r>
            <w:r w:rsidR="009E3F3E">
              <w:rPr>
                <w:noProof/>
                <w:webHidden/>
              </w:rPr>
              <w:instrText xml:space="preserve"> PAGEREF _Toc108515192 \h </w:instrText>
            </w:r>
            <w:r w:rsidR="009E3F3E">
              <w:rPr>
                <w:noProof/>
                <w:webHidden/>
              </w:rPr>
            </w:r>
            <w:r w:rsidR="009E3F3E">
              <w:rPr>
                <w:noProof/>
                <w:webHidden/>
              </w:rPr>
              <w:fldChar w:fldCharType="separate"/>
            </w:r>
            <w:r w:rsidR="009E3F3E">
              <w:rPr>
                <w:noProof/>
                <w:webHidden/>
              </w:rPr>
              <w:t>6</w:t>
            </w:r>
            <w:r w:rsidR="009E3F3E">
              <w:rPr>
                <w:noProof/>
                <w:webHidden/>
              </w:rPr>
              <w:fldChar w:fldCharType="end"/>
            </w:r>
          </w:hyperlink>
        </w:p>
        <w:p w14:paraId="09800813" w14:textId="69408FDC" w:rsidR="009E3F3E" w:rsidRDefault="00A359FF">
          <w:pPr>
            <w:pStyle w:val="Verzeichnis2"/>
            <w:rPr>
              <w:rFonts w:asciiTheme="minorHAnsi" w:hAnsiTheme="minorHAnsi"/>
              <w:noProof/>
              <w:sz w:val="22"/>
              <w:szCs w:val="22"/>
            </w:rPr>
          </w:pPr>
          <w:hyperlink w:anchor="_Toc108515193" w:history="1">
            <w:r w:rsidR="009E3F3E" w:rsidRPr="00EA7FE5">
              <w:rPr>
                <w:rStyle w:val="Hyperlink"/>
                <w:noProof/>
              </w:rPr>
              <w:t>4.2</w:t>
            </w:r>
            <w:r w:rsidR="009E3F3E">
              <w:rPr>
                <w:rFonts w:asciiTheme="minorHAnsi" w:hAnsiTheme="minorHAnsi"/>
                <w:noProof/>
                <w:sz w:val="22"/>
                <w:szCs w:val="22"/>
              </w:rPr>
              <w:tab/>
            </w:r>
            <w:r w:rsidR="009E3F3E" w:rsidRPr="00EA7FE5">
              <w:rPr>
                <w:rStyle w:val="Hyperlink"/>
                <w:noProof/>
              </w:rPr>
              <w:t>Genehmigungsentscheide</w:t>
            </w:r>
            <w:r w:rsidR="009E3F3E">
              <w:rPr>
                <w:noProof/>
                <w:webHidden/>
              </w:rPr>
              <w:tab/>
            </w:r>
            <w:r w:rsidR="009E3F3E">
              <w:rPr>
                <w:noProof/>
                <w:webHidden/>
              </w:rPr>
              <w:fldChar w:fldCharType="begin"/>
            </w:r>
            <w:r w:rsidR="009E3F3E">
              <w:rPr>
                <w:noProof/>
                <w:webHidden/>
              </w:rPr>
              <w:instrText xml:space="preserve"> PAGEREF _Toc108515193 \h </w:instrText>
            </w:r>
            <w:r w:rsidR="009E3F3E">
              <w:rPr>
                <w:noProof/>
                <w:webHidden/>
              </w:rPr>
            </w:r>
            <w:r w:rsidR="009E3F3E">
              <w:rPr>
                <w:noProof/>
                <w:webHidden/>
              </w:rPr>
              <w:fldChar w:fldCharType="separate"/>
            </w:r>
            <w:r w:rsidR="009E3F3E">
              <w:rPr>
                <w:noProof/>
                <w:webHidden/>
              </w:rPr>
              <w:t>6</w:t>
            </w:r>
            <w:r w:rsidR="009E3F3E">
              <w:rPr>
                <w:noProof/>
                <w:webHidden/>
              </w:rPr>
              <w:fldChar w:fldCharType="end"/>
            </w:r>
          </w:hyperlink>
        </w:p>
        <w:p w14:paraId="0FC2738F" w14:textId="63E490AB" w:rsidR="009E3F3E" w:rsidRDefault="00A359FF">
          <w:pPr>
            <w:pStyle w:val="Verzeichnis2"/>
            <w:rPr>
              <w:rFonts w:asciiTheme="minorHAnsi" w:hAnsiTheme="minorHAnsi"/>
              <w:noProof/>
              <w:sz w:val="22"/>
              <w:szCs w:val="22"/>
            </w:rPr>
          </w:pPr>
          <w:hyperlink w:anchor="_Toc108515194" w:history="1">
            <w:r w:rsidR="009E3F3E" w:rsidRPr="00EA7FE5">
              <w:rPr>
                <w:rStyle w:val="Hyperlink"/>
                <w:noProof/>
              </w:rPr>
              <w:t>4.3</w:t>
            </w:r>
            <w:r w:rsidR="009E3F3E">
              <w:rPr>
                <w:rFonts w:asciiTheme="minorHAnsi" w:hAnsiTheme="minorHAnsi"/>
                <w:noProof/>
                <w:sz w:val="22"/>
                <w:szCs w:val="22"/>
              </w:rPr>
              <w:tab/>
            </w:r>
            <w:r w:rsidR="009E3F3E" w:rsidRPr="00EA7FE5">
              <w:rPr>
                <w:rStyle w:val="Hyperlink"/>
                <w:noProof/>
              </w:rPr>
              <w:t>Metadaten und Suchdienste</w:t>
            </w:r>
            <w:r w:rsidR="009E3F3E">
              <w:rPr>
                <w:noProof/>
                <w:webHidden/>
              </w:rPr>
              <w:tab/>
            </w:r>
            <w:r w:rsidR="009E3F3E">
              <w:rPr>
                <w:noProof/>
                <w:webHidden/>
              </w:rPr>
              <w:fldChar w:fldCharType="begin"/>
            </w:r>
            <w:r w:rsidR="009E3F3E">
              <w:rPr>
                <w:noProof/>
                <w:webHidden/>
              </w:rPr>
              <w:instrText xml:space="preserve"> PAGEREF _Toc108515194 \h </w:instrText>
            </w:r>
            <w:r w:rsidR="009E3F3E">
              <w:rPr>
                <w:noProof/>
                <w:webHidden/>
              </w:rPr>
            </w:r>
            <w:r w:rsidR="009E3F3E">
              <w:rPr>
                <w:noProof/>
                <w:webHidden/>
              </w:rPr>
              <w:fldChar w:fldCharType="separate"/>
            </w:r>
            <w:r w:rsidR="009E3F3E">
              <w:rPr>
                <w:noProof/>
                <w:webHidden/>
              </w:rPr>
              <w:t>6</w:t>
            </w:r>
            <w:r w:rsidR="009E3F3E">
              <w:rPr>
                <w:noProof/>
                <w:webHidden/>
              </w:rPr>
              <w:fldChar w:fldCharType="end"/>
            </w:r>
          </w:hyperlink>
        </w:p>
        <w:p w14:paraId="31D7E055" w14:textId="623FB99B" w:rsidR="009E3F3E" w:rsidRDefault="00A359FF">
          <w:pPr>
            <w:pStyle w:val="Verzeichnis1"/>
            <w:rPr>
              <w:rFonts w:asciiTheme="minorHAnsi" w:hAnsiTheme="minorHAnsi"/>
              <w:b w:val="0"/>
              <w:noProof/>
              <w:sz w:val="22"/>
              <w:szCs w:val="22"/>
            </w:rPr>
          </w:pPr>
          <w:hyperlink w:anchor="_Toc108515195" w:history="1">
            <w:r w:rsidR="009E3F3E" w:rsidRPr="00EA7FE5">
              <w:rPr>
                <w:rStyle w:val="Hyperlink"/>
                <w:noProof/>
              </w:rPr>
              <w:t>5</w:t>
            </w:r>
            <w:r w:rsidR="009E3F3E">
              <w:rPr>
                <w:rFonts w:asciiTheme="minorHAnsi" w:hAnsiTheme="minorHAnsi"/>
                <w:b w:val="0"/>
                <w:noProof/>
                <w:sz w:val="22"/>
                <w:szCs w:val="22"/>
              </w:rPr>
              <w:tab/>
            </w:r>
            <w:r w:rsidR="009E3F3E" w:rsidRPr="00EA7FE5">
              <w:rPr>
                <w:rStyle w:val="Hyperlink"/>
                <w:noProof/>
              </w:rPr>
              <w:t>Erhebung und Erfassung der Daten</w:t>
            </w:r>
            <w:r w:rsidR="009E3F3E">
              <w:rPr>
                <w:noProof/>
                <w:webHidden/>
              </w:rPr>
              <w:tab/>
            </w:r>
            <w:r w:rsidR="009E3F3E">
              <w:rPr>
                <w:noProof/>
                <w:webHidden/>
              </w:rPr>
              <w:fldChar w:fldCharType="begin"/>
            </w:r>
            <w:r w:rsidR="009E3F3E">
              <w:rPr>
                <w:noProof/>
                <w:webHidden/>
              </w:rPr>
              <w:instrText xml:space="preserve"> PAGEREF _Toc108515195 \h </w:instrText>
            </w:r>
            <w:r w:rsidR="009E3F3E">
              <w:rPr>
                <w:noProof/>
                <w:webHidden/>
              </w:rPr>
            </w:r>
            <w:r w:rsidR="009E3F3E">
              <w:rPr>
                <w:noProof/>
                <w:webHidden/>
              </w:rPr>
              <w:fldChar w:fldCharType="separate"/>
            </w:r>
            <w:r w:rsidR="009E3F3E">
              <w:rPr>
                <w:noProof/>
                <w:webHidden/>
              </w:rPr>
              <w:t>6</w:t>
            </w:r>
            <w:r w:rsidR="009E3F3E">
              <w:rPr>
                <w:noProof/>
                <w:webHidden/>
              </w:rPr>
              <w:fldChar w:fldCharType="end"/>
            </w:r>
          </w:hyperlink>
        </w:p>
        <w:p w14:paraId="41C5FD3D" w14:textId="172354F6" w:rsidR="009E3F3E" w:rsidRDefault="00A359FF">
          <w:pPr>
            <w:pStyle w:val="Verzeichnis2"/>
            <w:rPr>
              <w:rFonts w:asciiTheme="minorHAnsi" w:hAnsiTheme="minorHAnsi"/>
              <w:noProof/>
              <w:sz w:val="22"/>
              <w:szCs w:val="22"/>
            </w:rPr>
          </w:pPr>
          <w:hyperlink w:anchor="_Toc108515196" w:history="1">
            <w:r w:rsidR="009E3F3E" w:rsidRPr="00EA7FE5">
              <w:rPr>
                <w:rStyle w:val="Hyperlink"/>
                <w:noProof/>
              </w:rPr>
              <w:t>5.1</w:t>
            </w:r>
            <w:r w:rsidR="009E3F3E">
              <w:rPr>
                <w:rFonts w:asciiTheme="minorHAnsi" w:hAnsiTheme="minorHAnsi"/>
                <w:noProof/>
                <w:sz w:val="22"/>
                <w:szCs w:val="22"/>
              </w:rPr>
              <w:tab/>
            </w:r>
            <w:r w:rsidR="009E3F3E" w:rsidRPr="00EA7FE5">
              <w:rPr>
                <w:rStyle w:val="Hyperlink"/>
                <w:noProof/>
              </w:rPr>
              <w:t>Allgemein gültige Anforderungen</w:t>
            </w:r>
            <w:r w:rsidR="009E3F3E">
              <w:rPr>
                <w:noProof/>
                <w:webHidden/>
              </w:rPr>
              <w:tab/>
            </w:r>
            <w:r w:rsidR="009E3F3E">
              <w:rPr>
                <w:noProof/>
                <w:webHidden/>
              </w:rPr>
              <w:fldChar w:fldCharType="begin"/>
            </w:r>
            <w:r w:rsidR="009E3F3E">
              <w:rPr>
                <w:noProof/>
                <w:webHidden/>
              </w:rPr>
              <w:instrText xml:space="preserve"> PAGEREF _Toc108515196 \h </w:instrText>
            </w:r>
            <w:r w:rsidR="009E3F3E">
              <w:rPr>
                <w:noProof/>
                <w:webHidden/>
              </w:rPr>
            </w:r>
            <w:r w:rsidR="009E3F3E">
              <w:rPr>
                <w:noProof/>
                <w:webHidden/>
              </w:rPr>
              <w:fldChar w:fldCharType="separate"/>
            </w:r>
            <w:r w:rsidR="009E3F3E">
              <w:rPr>
                <w:noProof/>
                <w:webHidden/>
              </w:rPr>
              <w:t>6</w:t>
            </w:r>
            <w:r w:rsidR="009E3F3E">
              <w:rPr>
                <w:noProof/>
                <w:webHidden/>
              </w:rPr>
              <w:fldChar w:fldCharType="end"/>
            </w:r>
          </w:hyperlink>
        </w:p>
        <w:p w14:paraId="6390D743" w14:textId="1BFA9885" w:rsidR="009E3F3E" w:rsidRDefault="00A359FF">
          <w:pPr>
            <w:pStyle w:val="Verzeichnis3"/>
            <w:rPr>
              <w:rFonts w:asciiTheme="minorHAnsi" w:hAnsiTheme="minorHAnsi"/>
              <w:noProof/>
              <w:sz w:val="22"/>
              <w:szCs w:val="22"/>
            </w:rPr>
          </w:pPr>
          <w:hyperlink w:anchor="_Toc108515197" w:history="1">
            <w:r w:rsidR="009E3F3E" w:rsidRPr="00EA7FE5">
              <w:rPr>
                <w:rStyle w:val="Hyperlink"/>
                <w:noProof/>
              </w:rPr>
              <w:t>5.1.1</w:t>
            </w:r>
            <w:r w:rsidR="009E3F3E">
              <w:rPr>
                <w:rFonts w:asciiTheme="minorHAnsi" w:hAnsiTheme="minorHAnsi"/>
                <w:noProof/>
                <w:sz w:val="22"/>
                <w:szCs w:val="22"/>
              </w:rPr>
              <w:tab/>
            </w:r>
            <w:r w:rsidR="009E3F3E" w:rsidRPr="00EA7FE5">
              <w:rPr>
                <w:rStyle w:val="Hyperlink"/>
                <w:noProof/>
              </w:rPr>
              <w:t>Bezugsrahmen</w:t>
            </w:r>
            <w:r w:rsidR="009E3F3E">
              <w:rPr>
                <w:noProof/>
                <w:webHidden/>
              </w:rPr>
              <w:tab/>
            </w:r>
            <w:r w:rsidR="009E3F3E">
              <w:rPr>
                <w:noProof/>
                <w:webHidden/>
              </w:rPr>
              <w:fldChar w:fldCharType="begin"/>
            </w:r>
            <w:r w:rsidR="009E3F3E">
              <w:rPr>
                <w:noProof/>
                <w:webHidden/>
              </w:rPr>
              <w:instrText xml:space="preserve"> PAGEREF _Toc108515197 \h </w:instrText>
            </w:r>
            <w:r w:rsidR="009E3F3E">
              <w:rPr>
                <w:noProof/>
                <w:webHidden/>
              </w:rPr>
            </w:r>
            <w:r w:rsidR="009E3F3E">
              <w:rPr>
                <w:noProof/>
                <w:webHidden/>
              </w:rPr>
              <w:fldChar w:fldCharType="separate"/>
            </w:r>
            <w:r w:rsidR="009E3F3E">
              <w:rPr>
                <w:noProof/>
                <w:webHidden/>
              </w:rPr>
              <w:t>6</w:t>
            </w:r>
            <w:r w:rsidR="009E3F3E">
              <w:rPr>
                <w:noProof/>
                <w:webHidden/>
              </w:rPr>
              <w:fldChar w:fldCharType="end"/>
            </w:r>
          </w:hyperlink>
        </w:p>
        <w:p w14:paraId="469F17D5" w14:textId="3A895DF0" w:rsidR="009E3F3E" w:rsidRDefault="00A359FF">
          <w:pPr>
            <w:pStyle w:val="Verzeichnis3"/>
            <w:rPr>
              <w:rFonts w:asciiTheme="minorHAnsi" w:hAnsiTheme="minorHAnsi"/>
              <w:noProof/>
              <w:sz w:val="22"/>
              <w:szCs w:val="22"/>
            </w:rPr>
          </w:pPr>
          <w:hyperlink w:anchor="_Toc108515198" w:history="1">
            <w:r w:rsidR="009E3F3E" w:rsidRPr="00EA7FE5">
              <w:rPr>
                <w:rStyle w:val="Hyperlink"/>
                <w:noProof/>
              </w:rPr>
              <w:t>5.1.2</w:t>
            </w:r>
            <w:r w:rsidR="009E3F3E">
              <w:rPr>
                <w:rFonts w:asciiTheme="minorHAnsi" w:hAnsiTheme="minorHAnsi"/>
                <w:noProof/>
                <w:sz w:val="22"/>
                <w:szCs w:val="22"/>
              </w:rPr>
              <w:tab/>
            </w:r>
            <w:r w:rsidR="009E3F3E" w:rsidRPr="00EA7FE5">
              <w:rPr>
                <w:rStyle w:val="Hyperlink"/>
                <w:noProof/>
                <w:highlight w:val="yellow"/>
              </w:rPr>
              <w:t>[weitere Anforderungen bei Bedarf, z.B. zu Aktualität]</w:t>
            </w:r>
            <w:r w:rsidR="009E3F3E">
              <w:rPr>
                <w:noProof/>
                <w:webHidden/>
              </w:rPr>
              <w:tab/>
            </w:r>
            <w:r w:rsidR="009E3F3E">
              <w:rPr>
                <w:noProof/>
                <w:webHidden/>
              </w:rPr>
              <w:fldChar w:fldCharType="begin"/>
            </w:r>
            <w:r w:rsidR="009E3F3E">
              <w:rPr>
                <w:noProof/>
                <w:webHidden/>
              </w:rPr>
              <w:instrText xml:space="preserve"> PAGEREF _Toc108515198 \h </w:instrText>
            </w:r>
            <w:r w:rsidR="009E3F3E">
              <w:rPr>
                <w:noProof/>
                <w:webHidden/>
              </w:rPr>
            </w:r>
            <w:r w:rsidR="009E3F3E">
              <w:rPr>
                <w:noProof/>
                <w:webHidden/>
              </w:rPr>
              <w:fldChar w:fldCharType="separate"/>
            </w:r>
            <w:r w:rsidR="009E3F3E">
              <w:rPr>
                <w:noProof/>
                <w:webHidden/>
              </w:rPr>
              <w:t>6</w:t>
            </w:r>
            <w:r w:rsidR="009E3F3E">
              <w:rPr>
                <w:noProof/>
                <w:webHidden/>
              </w:rPr>
              <w:fldChar w:fldCharType="end"/>
            </w:r>
          </w:hyperlink>
        </w:p>
        <w:p w14:paraId="60620ED5" w14:textId="57B85D0C" w:rsidR="009E3F3E" w:rsidRDefault="00A359FF">
          <w:pPr>
            <w:pStyle w:val="Verzeichnis3"/>
            <w:rPr>
              <w:rFonts w:asciiTheme="minorHAnsi" w:hAnsiTheme="minorHAnsi"/>
              <w:noProof/>
              <w:sz w:val="22"/>
              <w:szCs w:val="22"/>
            </w:rPr>
          </w:pPr>
          <w:hyperlink w:anchor="_Toc108515199" w:history="1">
            <w:r w:rsidR="009E3F3E" w:rsidRPr="00EA7FE5">
              <w:rPr>
                <w:rStyle w:val="Hyperlink"/>
                <w:noProof/>
              </w:rPr>
              <w:t>5.1.3</w:t>
            </w:r>
            <w:r w:rsidR="009E3F3E">
              <w:rPr>
                <w:rFonts w:asciiTheme="minorHAnsi" w:hAnsiTheme="minorHAnsi"/>
                <w:noProof/>
                <w:sz w:val="22"/>
                <w:szCs w:val="22"/>
              </w:rPr>
              <w:tab/>
            </w:r>
            <w:r w:rsidR="009E3F3E" w:rsidRPr="00EA7FE5">
              <w:rPr>
                <w:rStyle w:val="Hyperlink"/>
                <w:noProof/>
                <w:highlight w:val="yellow"/>
              </w:rPr>
              <w:t>[weitere Anforderungen bei Bedarf, z.B. zu Verwendung von Referenzdaten]</w:t>
            </w:r>
            <w:r w:rsidR="009E3F3E">
              <w:rPr>
                <w:noProof/>
                <w:webHidden/>
              </w:rPr>
              <w:tab/>
            </w:r>
            <w:r w:rsidR="009E3F3E">
              <w:rPr>
                <w:noProof/>
                <w:webHidden/>
              </w:rPr>
              <w:fldChar w:fldCharType="begin"/>
            </w:r>
            <w:r w:rsidR="009E3F3E">
              <w:rPr>
                <w:noProof/>
                <w:webHidden/>
              </w:rPr>
              <w:instrText xml:space="preserve"> PAGEREF _Toc108515199 \h </w:instrText>
            </w:r>
            <w:r w:rsidR="009E3F3E">
              <w:rPr>
                <w:noProof/>
                <w:webHidden/>
              </w:rPr>
            </w:r>
            <w:r w:rsidR="009E3F3E">
              <w:rPr>
                <w:noProof/>
                <w:webHidden/>
              </w:rPr>
              <w:fldChar w:fldCharType="separate"/>
            </w:r>
            <w:r w:rsidR="009E3F3E">
              <w:rPr>
                <w:noProof/>
                <w:webHidden/>
              </w:rPr>
              <w:t>7</w:t>
            </w:r>
            <w:r w:rsidR="009E3F3E">
              <w:rPr>
                <w:noProof/>
                <w:webHidden/>
              </w:rPr>
              <w:fldChar w:fldCharType="end"/>
            </w:r>
          </w:hyperlink>
        </w:p>
        <w:p w14:paraId="2CDFF405" w14:textId="7643AD8D" w:rsidR="009E3F3E" w:rsidRDefault="00A359FF">
          <w:pPr>
            <w:pStyle w:val="Verzeichnis2"/>
            <w:rPr>
              <w:rFonts w:asciiTheme="minorHAnsi" w:hAnsiTheme="minorHAnsi"/>
              <w:noProof/>
              <w:sz w:val="22"/>
              <w:szCs w:val="22"/>
            </w:rPr>
          </w:pPr>
          <w:hyperlink w:anchor="_Toc108515200" w:history="1">
            <w:r w:rsidR="009E3F3E" w:rsidRPr="00EA7FE5">
              <w:rPr>
                <w:rStyle w:val="Hyperlink"/>
                <w:noProof/>
              </w:rPr>
              <w:t>5.2</w:t>
            </w:r>
            <w:r w:rsidR="009E3F3E">
              <w:rPr>
                <w:rFonts w:asciiTheme="minorHAnsi" w:hAnsiTheme="minorHAnsi"/>
                <w:noProof/>
                <w:sz w:val="22"/>
                <w:szCs w:val="22"/>
              </w:rPr>
              <w:tab/>
            </w:r>
            <w:r w:rsidR="009E3F3E" w:rsidRPr="00EA7FE5">
              <w:rPr>
                <w:rStyle w:val="Hyperlink"/>
                <w:noProof/>
              </w:rPr>
              <w:t>Spezifische Richtlinien</w:t>
            </w:r>
            <w:r w:rsidR="009E3F3E">
              <w:rPr>
                <w:noProof/>
                <w:webHidden/>
              </w:rPr>
              <w:tab/>
            </w:r>
            <w:r w:rsidR="009E3F3E">
              <w:rPr>
                <w:noProof/>
                <w:webHidden/>
              </w:rPr>
              <w:fldChar w:fldCharType="begin"/>
            </w:r>
            <w:r w:rsidR="009E3F3E">
              <w:rPr>
                <w:noProof/>
                <w:webHidden/>
              </w:rPr>
              <w:instrText xml:space="preserve"> PAGEREF _Toc108515200 \h </w:instrText>
            </w:r>
            <w:r w:rsidR="009E3F3E">
              <w:rPr>
                <w:noProof/>
                <w:webHidden/>
              </w:rPr>
            </w:r>
            <w:r w:rsidR="009E3F3E">
              <w:rPr>
                <w:noProof/>
                <w:webHidden/>
              </w:rPr>
              <w:fldChar w:fldCharType="separate"/>
            </w:r>
            <w:r w:rsidR="009E3F3E">
              <w:rPr>
                <w:noProof/>
                <w:webHidden/>
              </w:rPr>
              <w:t>7</w:t>
            </w:r>
            <w:r w:rsidR="009E3F3E">
              <w:rPr>
                <w:noProof/>
                <w:webHidden/>
              </w:rPr>
              <w:fldChar w:fldCharType="end"/>
            </w:r>
          </w:hyperlink>
        </w:p>
        <w:p w14:paraId="26A13A36" w14:textId="7074C852" w:rsidR="009E3F3E" w:rsidRDefault="00A359FF">
          <w:pPr>
            <w:pStyle w:val="Verzeichnis3"/>
            <w:rPr>
              <w:rFonts w:asciiTheme="minorHAnsi" w:hAnsiTheme="minorHAnsi"/>
              <w:noProof/>
              <w:sz w:val="22"/>
              <w:szCs w:val="22"/>
            </w:rPr>
          </w:pPr>
          <w:hyperlink w:anchor="_Toc108515201" w:history="1">
            <w:r w:rsidR="009E3F3E" w:rsidRPr="00EA7FE5">
              <w:rPr>
                <w:rStyle w:val="Hyperlink"/>
                <w:noProof/>
                <w:highlight w:val="yellow"/>
              </w:rPr>
              <w:t>5.2.1</w:t>
            </w:r>
            <w:r w:rsidR="009E3F3E">
              <w:rPr>
                <w:rFonts w:asciiTheme="minorHAnsi" w:hAnsiTheme="minorHAnsi"/>
                <w:noProof/>
                <w:sz w:val="22"/>
                <w:szCs w:val="22"/>
              </w:rPr>
              <w:tab/>
            </w:r>
            <w:r w:rsidR="009E3F3E" w:rsidRPr="00EA7FE5">
              <w:rPr>
                <w:rStyle w:val="Hyperlink"/>
                <w:noProof/>
                <w:highlight w:val="yellow"/>
              </w:rPr>
              <w:t>[Topic]</w:t>
            </w:r>
            <w:r w:rsidR="009E3F3E">
              <w:rPr>
                <w:noProof/>
                <w:webHidden/>
              </w:rPr>
              <w:tab/>
            </w:r>
            <w:r w:rsidR="009E3F3E">
              <w:rPr>
                <w:noProof/>
                <w:webHidden/>
              </w:rPr>
              <w:fldChar w:fldCharType="begin"/>
            </w:r>
            <w:r w:rsidR="009E3F3E">
              <w:rPr>
                <w:noProof/>
                <w:webHidden/>
              </w:rPr>
              <w:instrText xml:space="preserve"> PAGEREF _Toc108515201 \h </w:instrText>
            </w:r>
            <w:r w:rsidR="009E3F3E">
              <w:rPr>
                <w:noProof/>
                <w:webHidden/>
              </w:rPr>
            </w:r>
            <w:r w:rsidR="009E3F3E">
              <w:rPr>
                <w:noProof/>
                <w:webHidden/>
              </w:rPr>
              <w:fldChar w:fldCharType="separate"/>
            </w:r>
            <w:r w:rsidR="009E3F3E">
              <w:rPr>
                <w:noProof/>
                <w:webHidden/>
              </w:rPr>
              <w:t>7</w:t>
            </w:r>
            <w:r w:rsidR="009E3F3E">
              <w:rPr>
                <w:noProof/>
                <w:webHidden/>
              </w:rPr>
              <w:fldChar w:fldCharType="end"/>
            </w:r>
          </w:hyperlink>
        </w:p>
        <w:p w14:paraId="1242EDA8" w14:textId="50F67C31" w:rsidR="009E3F3E" w:rsidRDefault="00A359FF">
          <w:pPr>
            <w:pStyle w:val="Verzeichnis1"/>
            <w:rPr>
              <w:rFonts w:asciiTheme="minorHAnsi" w:hAnsiTheme="minorHAnsi"/>
              <w:b w:val="0"/>
              <w:noProof/>
              <w:sz w:val="22"/>
              <w:szCs w:val="22"/>
            </w:rPr>
          </w:pPr>
          <w:hyperlink w:anchor="_Toc108515202" w:history="1">
            <w:r w:rsidR="009E3F3E" w:rsidRPr="00EA7FE5">
              <w:rPr>
                <w:rStyle w:val="Hyperlink"/>
                <w:noProof/>
              </w:rPr>
              <w:t>6</w:t>
            </w:r>
            <w:r w:rsidR="009E3F3E">
              <w:rPr>
                <w:rFonts w:asciiTheme="minorHAnsi" w:hAnsiTheme="minorHAnsi"/>
                <w:b w:val="0"/>
                <w:noProof/>
                <w:sz w:val="22"/>
                <w:szCs w:val="22"/>
              </w:rPr>
              <w:tab/>
            </w:r>
            <w:r w:rsidR="009E3F3E" w:rsidRPr="00EA7FE5">
              <w:rPr>
                <w:rStyle w:val="Hyperlink"/>
                <w:noProof/>
              </w:rPr>
              <w:t>Weitere Anforderungen und Vorgaben</w:t>
            </w:r>
            <w:r w:rsidR="009E3F3E">
              <w:rPr>
                <w:noProof/>
                <w:webHidden/>
              </w:rPr>
              <w:tab/>
            </w:r>
            <w:r w:rsidR="009E3F3E">
              <w:rPr>
                <w:noProof/>
                <w:webHidden/>
              </w:rPr>
              <w:fldChar w:fldCharType="begin"/>
            </w:r>
            <w:r w:rsidR="009E3F3E">
              <w:rPr>
                <w:noProof/>
                <w:webHidden/>
              </w:rPr>
              <w:instrText xml:space="preserve"> PAGEREF _Toc108515202 \h </w:instrText>
            </w:r>
            <w:r w:rsidR="009E3F3E">
              <w:rPr>
                <w:noProof/>
                <w:webHidden/>
              </w:rPr>
            </w:r>
            <w:r w:rsidR="009E3F3E">
              <w:rPr>
                <w:noProof/>
                <w:webHidden/>
              </w:rPr>
              <w:fldChar w:fldCharType="separate"/>
            </w:r>
            <w:r w:rsidR="009E3F3E">
              <w:rPr>
                <w:noProof/>
                <w:webHidden/>
              </w:rPr>
              <w:t>7</w:t>
            </w:r>
            <w:r w:rsidR="009E3F3E">
              <w:rPr>
                <w:noProof/>
                <w:webHidden/>
              </w:rPr>
              <w:fldChar w:fldCharType="end"/>
            </w:r>
          </w:hyperlink>
        </w:p>
        <w:p w14:paraId="2CA3F6D0" w14:textId="4023D62B" w:rsidR="009E3F3E" w:rsidRDefault="00A359FF">
          <w:pPr>
            <w:pStyle w:val="Verzeichnis2"/>
            <w:rPr>
              <w:rFonts w:asciiTheme="minorHAnsi" w:hAnsiTheme="minorHAnsi"/>
              <w:noProof/>
              <w:sz w:val="22"/>
              <w:szCs w:val="22"/>
            </w:rPr>
          </w:pPr>
          <w:hyperlink w:anchor="_Toc108515203" w:history="1">
            <w:r w:rsidR="009E3F3E" w:rsidRPr="00EA7FE5">
              <w:rPr>
                <w:rStyle w:val="Hyperlink"/>
                <w:noProof/>
              </w:rPr>
              <w:t>6.1</w:t>
            </w:r>
            <w:r w:rsidR="009E3F3E">
              <w:rPr>
                <w:rFonts w:asciiTheme="minorHAnsi" w:hAnsiTheme="minorHAnsi"/>
                <w:noProof/>
                <w:sz w:val="22"/>
                <w:szCs w:val="22"/>
              </w:rPr>
              <w:tab/>
            </w:r>
            <w:r w:rsidR="009E3F3E" w:rsidRPr="00EA7FE5">
              <w:rPr>
                <w:rStyle w:val="Hyperlink"/>
                <w:noProof/>
              </w:rPr>
              <w:t>Dateneinreichung</w:t>
            </w:r>
            <w:r w:rsidR="009E3F3E">
              <w:rPr>
                <w:noProof/>
                <w:webHidden/>
              </w:rPr>
              <w:tab/>
            </w:r>
            <w:r w:rsidR="009E3F3E">
              <w:rPr>
                <w:noProof/>
                <w:webHidden/>
              </w:rPr>
              <w:fldChar w:fldCharType="begin"/>
            </w:r>
            <w:r w:rsidR="009E3F3E">
              <w:rPr>
                <w:noProof/>
                <w:webHidden/>
              </w:rPr>
              <w:instrText xml:space="preserve"> PAGEREF _Toc108515203 \h </w:instrText>
            </w:r>
            <w:r w:rsidR="009E3F3E">
              <w:rPr>
                <w:noProof/>
                <w:webHidden/>
              </w:rPr>
            </w:r>
            <w:r w:rsidR="009E3F3E">
              <w:rPr>
                <w:noProof/>
                <w:webHidden/>
              </w:rPr>
              <w:fldChar w:fldCharType="separate"/>
            </w:r>
            <w:r w:rsidR="009E3F3E">
              <w:rPr>
                <w:noProof/>
                <w:webHidden/>
              </w:rPr>
              <w:t>7</w:t>
            </w:r>
            <w:r w:rsidR="009E3F3E">
              <w:rPr>
                <w:noProof/>
                <w:webHidden/>
              </w:rPr>
              <w:fldChar w:fldCharType="end"/>
            </w:r>
          </w:hyperlink>
        </w:p>
        <w:p w14:paraId="2940468E" w14:textId="306D74FC" w:rsidR="009E3F3E" w:rsidRDefault="00A359FF">
          <w:pPr>
            <w:pStyle w:val="Verzeichnis2"/>
            <w:rPr>
              <w:rFonts w:asciiTheme="minorHAnsi" w:hAnsiTheme="minorHAnsi"/>
              <w:noProof/>
              <w:sz w:val="22"/>
              <w:szCs w:val="22"/>
            </w:rPr>
          </w:pPr>
          <w:hyperlink w:anchor="_Toc108515204" w:history="1">
            <w:r w:rsidR="009E3F3E" w:rsidRPr="00EA7FE5">
              <w:rPr>
                <w:rStyle w:val="Hyperlink"/>
                <w:noProof/>
              </w:rPr>
              <w:t>6.2</w:t>
            </w:r>
            <w:r w:rsidR="009E3F3E">
              <w:rPr>
                <w:rFonts w:asciiTheme="minorHAnsi" w:hAnsiTheme="minorHAnsi"/>
                <w:noProof/>
                <w:sz w:val="22"/>
                <w:szCs w:val="22"/>
              </w:rPr>
              <w:tab/>
            </w:r>
            <w:r w:rsidR="009E3F3E" w:rsidRPr="00EA7FE5">
              <w:rPr>
                <w:rStyle w:val="Hyperlink"/>
                <w:noProof/>
              </w:rPr>
              <w:t>Historisierung, nachhaltige Verfügbarkeit und Archivierung</w:t>
            </w:r>
            <w:r w:rsidR="009E3F3E">
              <w:rPr>
                <w:noProof/>
                <w:webHidden/>
              </w:rPr>
              <w:tab/>
            </w:r>
            <w:r w:rsidR="009E3F3E">
              <w:rPr>
                <w:noProof/>
                <w:webHidden/>
              </w:rPr>
              <w:fldChar w:fldCharType="begin"/>
            </w:r>
            <w:r w:rsidR="009E3F3E">
              <w:rPr>
                <w:noProof/>
                <w:webHidden/>
              </w:rPr>
              <w:instrText xml:space="preserve"> PAGEREF _Toc108515204 \h </w:instrText>
            </w:r>
            <w:r w:rsidR="009E3F3E">
              <w:rPr>
                <w:noProof/>
                <w:webHidden/>
              </w:rPr>
            </w:r>
            <w:r w:rsidR="009E3F3E">
              <w:rPr>
                <w:noProof/>
                <w:webHidden/>
              </w:rPr>
              <w:fldChar w:fldCharType="separate"/>
            </w:r>
            <w:r w:rsidR="009E3F3E">
              <w:rPr>
                <w:noProof/>
                <w:webHidden/>
              </w:rPr>
              <w:t>7</w:t>
            </w:r>
            <w:r w:rsidR="009E3F3E">
              <w:rPr>
                <w:noProof/>
                <w:webHidden/>
              </w:rPr>
              <w:fldChar w:fldCharType="end"/>
            </w:r>
          </w:hyperlink>
        </w:p>
        <w:p w14:paraId="21DF89E2" w14:textId="364DE058" w:rsidR="009E3F3E" w:rsidRDefault="00A359FF">
          <w:pPr>
            <w:pStyle w:val="Verzeichnis1"/>
            <w:rPr>
              <w:rFonts w:asciiTheme="minorHAnsi" w:hAnsiTheme="minorHAnsi"/>
              <w:b w:val="0"/>
              <w:noProof/>
              <w:sz w:val="22"/>
              <w:szCs w:val="22"/>
            </w:rPr>
          </w:pPr>
          <w:hyperlink w:anchor="_Toc108515205" w:history="1">
            <w:r w:rsidR="009E3F3E" w:rsidRPr="00EA7FE5">
              <w:rPr>
                <w:rStyle w:val="Hyperlink"/>
                <w:noProof/>
              </w:rPr>
              <w:t>Anhang A: Dienste</w:t>
            </w:r>
            <w:r w:rsidR="009E3F3E">
              <w:rPr>
                <w:noProof/>
                <w:webHidden/>
              </w:rPr>
              <w:tab/>
            </w:r>
            <w:r w:rsidR="009E3F3E">
              <w:rPr>
                <w:noProof/>
                <w:webHidden/>
              </w:rPr>
              <w:fldChar w:fldCharType="begin"/>
            </w:r>
            <w:r w:rsidR="009E3F3E">
              <w:rPr>
                <w:noProof/>
                <w:webHidden/>
              </w:rPr>
              <w:instrText xml:space="preserve"> PAGEREF _Toc108515205 \h </w:instrText>
            </w:r>
            <w:r w:rsidR="009E3F3E">
              <w:rPr>
                <w:noProof/>
                <w:webHidden/>
              </w:rPr>
            </w:r>
            <w:r w:rsidR="009E3F3E">
              <w:rPr>
                <w:noProof/>
                <w:webHidden/>
              </w:rPr>
              <w:fldChar w:fldCharType="separate"/>
            </w:r>
            <w:r w:rsidR="009E3F3E">
              <w:rPr>
                <w:noProof/>
                <w:webHidden/>
              </w:rPr>
              <w:t>8</w:t>
            </w:r>
            <w:r w:rsidR="009E3F3E">
              <w:rPr>
                <w:noProof/>
                <w:webHidden/>
              </w:rPr>
              <w:fldChar w:fldCharType="end"/>
            </w:r>
          </w:hyperlink>
        </w:p>
        <w:p w14:paraId="17B963D8" w14:textId="045A7110" w:rsidR="009E3F3E" w:rsidRDefault="00A359FF">
          <w:pPr>
            <w:pStyle w:val="Verzeichnis2"/>
            <w:rPr>
              <w:rFonts w:asciiTheme="minorHAnsi" w:hAnsiTheme="minorHAnsi"/>
              <w:noProof/>
              <w:sz w:val="22"/>
              <w:szCs w:val="22"/>
            </w:rPr>
          </w:pPr>
          <w:hyperlink w:anchor="_Toc108515206" w:history="1">
            <w:r w:rsidR="009E3F3E" w:rsidRPr="00EA7FE5">
              <w:rPr>
                <w:rStyle w:val="Hyperlink"/>
                <w:noProof/>
              </w:rPr>
              <w:t>Prüfdienst für die Geodaten</w:t>
            </w:r>
            <w:r w:rsidR="009E3F3E">
              <w:rPr>
                <w:noProof/>
                <w:webHidden/>
              </w:rPr>
              <w:tab/>
            </w:r>
            <w:r w:rsidR="009E3F3E">
              <w:rPr>
                <w:noProof/>
                <w:webHidden/>
              </w:rPr>
              <w:fldChar w:fldCharType="begin"/>
            </w:r>
            <w:r w:rsidR="009E3F3E">
              <w:rPr>
                <w:noProof/>
                <w:webHidden/>
              </w:rPr>
              <w:instrText xml:space="preserve"> PAGEREF _Toc108515206 \h </w:instrText>
            </w:r>
            <w:r w:rsidR="009E3F3E">
              <w:rPr>
                <w:noProof/>
                <w:webHidden/>
              </w:rPr>
            </w:r>
            <w:r w:rsidR="009E3F3E">
              <w:rPr>
                <w:noProof/>
                <w:webHidden/>
              </w:rPr>
              <w:fldChar w:fldCharType="separate"/>
            </w:r>
            <w:r w:rsidR="009E3F3E">
              <w:rPr>
                <w:noProof/>
                <w:webHidden/>
              </w:rPr>
              <w:t>8</w:t>
            </w:r>
            <w:r w:rsidR="009E3F3E">
              <w:rPr>
                <w:noProof/>
                <w:webHidden/>
              </w:rPr>
              <w:fldChar w:fldCharType="end"/>
            </w:r>
          </w:hyperlink>
        </w:p>
        <w:p w14:paraId="3E38068C" w14:textId="482C1E86" w:rsidR="009E3F3E" w:rsidRDefault="00A359FF">
          <w:pPr>
            <w:pStyle w:val="Verzeichnis2"/>
            <w:rPr>
              <w:rFonts w:asciiTheme="minorHAnsi" w:hAnsiTheme="minorHAnsi"/>
              <w:noProof/>
              <w:sz w:val="22"/>
              <w:szCs w:val="22"/>
            </w:rPr>
          </w:pPr>
          <w:hyperlink w:anchor="_Toc108515207" w:history="1">
            <w:r w:rsidR="009E3F3E" w:rsidRPr="00EA7FE5">
              <w:rPr>
                <w:rStyle w:val="Hyperlink"/>
                <w:noProof/>
              </w:rPr>
              <w:t>Transformationsdienst / Modellumwandlung</w:t>
            </w:r>
            <w:r w:rsidR="009E3F3E">
              <w:rPr>
                <w:noProof/>
                <w:webHidden/>
              </w:rPr>
              <w:tab/>
            </w:r>
            <w:r w:rsidR="009E3F3E">
              <w:rPr>
                <w:noProof/>
                <w:webHidden/>
              </w:rPr>
              <w:fldChar w:fldCharType="begin"/>
            </w:r>
            <w:r w:rsidR="009E3F3E">
              <w:rPr>
                <w:noProof/>
                <w:webHidden/>
              </w:rPr>
              <w:instrText xml:space="preserve"> PAGEREF _Toc108515207 \h </w:instrText>
            </w:r>
            <w:r w:rsidR="009E3F3E">
              <w:rPr>
                <w:noProof/>
                <w:webHidden/>
              </w:rPr>
            </w:r>
            <w:r w:rsidR="009E3F3E">
              <w:rPr>
                <w:noProof/>
                <w:webHidden/>
              </w:rPr>
              <w:fldChar w:fldCharType="separate"/>
            </w:r>
            <w:r w:rsidR="009E3F3E">
              <w:rPr>
                <w:noProof/>
                <w:webHidden/>
              </w:rPr>
              <w:t>8</w:t>
            </w:r>
            <w:r w:rsidR="009E3F3E">
              <w:rPr>
                <w:noProof/>
                <w:webHidden/>
              </w:rPr>
              <w:fldChar w:fldCharType="end"/>
            </w:r>
          </w:hyperlink>
        </w:p>
        <w:p w14:paraId="066001BA" w14:textId="66AA5749" w:rsidR="009E3F3E" w:rsidRDefault="00A359FF">
          <w:pPr>
            <w:pStyle w:val="Verzeichnis1"/>
            <w:rPr>
              <w:rFonts w:asciiTheme="minorHAnsi" w:hAnsiTheme="minorHAnsi"/>
              <w:b w:val="0"/>
              <w:noProof/>
              <w:sz w:val="22"/>
              <w:szCs w:val="22"/>
            </w:rPr>
          </w:pPr>
          <w:hyperlink w:anchor="_Toc108515208" w:history="1">
            <w:r w:rsidR="009E3F3E" w:rsidRPr="00EA7FE5">
              <w:rPr>
                <w:rStyle w:val="Hyperlink"/>
                <w:noProof/>
              </w:rPr>
              <w:t>Anhang B: Darstellungsbeispiele / Beispiele zu ausgewählten Aspekten</w:t>
            </w:r>
            <w:r w:rsidR="009E3F3E">
              <w:rPr>
                <w:noProof/>
                <w:webHidden/>
              </w:rPr>
              <w:tab/>
            </w:r>
            <w:r w:rsidR="009E3F3E">
              <w:rPr>
                <w:noProof/>
                <w:webHidden/>
              </w:rPr>
              <w:fldChar w:fldCharType="begin"/>
            </w:r>
            <w:r w:rsidR="009E3F3E">
              <w:rPr>
                <w:noProof/>
                <w:webHidden/>
              </w:rPr>
              <w:instrText xml:space="preserve"> PAGEREF _Toc108515208 \h </w:instrText>
            </w:r>
            <w:r w:rsidR="009E3F3E">
              <w:rPr>
                <w:noProof/>
                <w:webHidden/>
              </w:rPr>
            </w:r>
            <w:r w:rsidR="009E3F3E">
              <w:rPr>
                <w:noProof/>
                <w:webHidden/>
              </w:rPr>
              <w:fldChar w:fldCharType="separate"/>
            </w:r>
            <w:r w:rsidR="009E3F3E">
              <w:rPr>
                <w:noProof/>
                <w:webHidden/>
              </w:rPr>
              <w:t>9</w:t>
            </w:r>
            <w:r w:rsidR="009E3F3E">
              <w:rPr>
                <w:noProof/>
                <w:webHidden/>
              </w:rPr>
              <w:fldChar w:fldCharType="end"/>
            </w:r>
          </w:hyperlink>
        </w:p>
        <w:p w14:paraId="2C2F0062" w14:textId="2C92D63B" w:rsidR="009E3F3E" w:rsidRDefault="00A359FF">
          <w:pPr>
            <w:pStyle w:val="Verzeichnis1"/>
            <w:rPr>
              <w:rFonts w:asciiTheme="minorHAnsi" w:hAnsiTheme="minorHAnsi"/>
              <w:b w:val="0"/>
              <w:noProof/>
              <w:sz w:val="22"/>
              <w:szCs w:val="22"/>
            </w:rPr>
          </w:pPr>
          <w:hyperlink w:anchor="_Toc108515209" w:history="1">
            <w:r w:rsidR="009E3F3E" w:rsidRPr="00EA7FE5">
              <w:rPr>
                <w:rStyle w:val="Hyperlink"/>
                <w:noProof/>
              </w:rPr>
              <w:t>Anhang C: Richtlinien zur Datenüberführung</w:t>
            </w:r>
            <w:r w:rsidR="009E3F3E">
              <w:rPr>
                <w:noProof/>
                <w:webHidden/>
              </w:rPr>
              <w:tab/>
            </w:r>
            <w:r w:rsidR="009E3F3E">
              <w:rPr>
                <w:noProof/>
                <w:webHidden/>
              </w:rPr>
              <w:fldChar w:fldCharType="begin"/>
            </w:r>
            <w:r w:rsidR="009E3F3E">
              <w:rPr>
                <w:noProof/>
                <w:webHidden/>
              </w:rPr>
              <w:instrText xml:space="preserve"> PAGEREF _Toc108515209 \h </w:instrText>
            </w:r>
            <w:r w:rsidR="009E3F3E">
              <w:rPr>
                <w:noProof/>
                <w:webHidden/>
              </w:rPr>
            </w:r>
            <w:r w:rsidR="009E3F3E">
              <w:rPr>
                <w:noProof/>
                <w:webHidden/>
              </w:rPr>
              <w:fldChar w:fldCharType="separate"/>
            </w:r>
            <w:r w:rsidR="009E3F3E">
              <w:rPr>
                <w:noProof/>
                <w:webHidden/>
              </w:rPr>
              <w:t>10</w:t>
            </w:r>
            <w:r w:rsidR="009E3F3E">
              <w:rPr>
                <w:noProof/>
                <w:webHidden/>
              </w:rPr>
              <w:fldChar w:fldCharType="end"/>
            </w:r>
          </w:hyperlink>
        </w:p>
        <w:p w14:paraId="222E71D7" w14:textId="62B6203C" w:rsidR="009E3F3E" w:rsidRDefault="00A359FF">
          <w:pPr>
            <w:pStyle w:val="Verzeichnis1"/>
            <w:rPr>
              <w:rFonts w:asciiTheme="minorHAnsi" w:hAnsiTheme="minorHAnsi"/>
              <w:b w:val="0"/>
              <w:noProof/>
              <w:sz w:val="22"/>
              <w:szCs w:val="22"/>
            </w:rPr>
          </w:pPr>
          <w:hyperlink w:anchor="_Toc108515210" w:history="1">
            <w:r w:rsidR="009E3F3E" w:rsidRPr="00EA7FE5">
              <w:rPr>
                <w:rStyle w:val="Hyperlink"/>
                <w:noProof/>
              </w:rPr>
              <w:t xml:space="preserve">Anhang D: </w:t>
            </w:r>
            <w:r w:rsidR="009E3F3E" w:rsidRPr="00EA7FE5">
              <w:rPr>
                <w:rStyle w:val="Hyperlink"/>
                <w:noProof/>
                <w:highlight w:val="yellow"/>
              </w:rPr>
              <w:t>[weitere Anhänge bei Bedarf</w:t>
            </w:r>
            <w:r w:rsidR="009E3F3E" w:rsidRPr="00EA7FE5">
              <w:rPr>
                <w:rStyle w:val="Hyperlink"/>
                <w:noProof/>
              </w:rPr>
              <w:t>]</w:t>
            </w:r>
            <w:r w:rsidR="009E3F3E">
              <w:rPr>
                <w:noProof/>
                <w:webHidden/>
              </w:rPr>
              <w:tab/>
            </w:r>
            <w:r w:rsidR="009E3F3E">
              <w:rPr>
                <w:noProof/>
                <w:webHidden/>
              </w:rPr>
              <w:fldChar w:fldCharType="begin"/>
            </w:r>
            <w:r w:rsidR="009E3F3E">
              <w:rPr>
                <w:noProof/>
                <w:webHidden/>
              </w:rPr>
              <w:instrText xml:space="preserve"> PAGEREF _Toc108515210 \h </w:instrText>
            </w:r>
            <w:r w:rsidR="009E3F3E">
              <w:rPr>
                <w:noProof/>
                <w:webHidden/>
              </w:rPr>
            </w:r>
            <w:r w:rsidR="009E3F3E">
              <w:rPr>
                <w:noProof/>
                <w:webHidden/>
              </w:rPr>
              <w:fldChar w:fldCharType="separate"/>
            </w:r>
            <w:r w:rsidR="009E3F3E">
              <w:rPr>
                <w:noProof/>
                <w:webHidden/>
              </w:rPr>
              <w:t>11</w:t>
            </w:r>
            <w:r w:rsidR="009E3F3E">
              <w:rPr>
                <w:noProof/>
                <w:webHidden/>
              </w:rPr>
              <w:fldChar w:fldCharType="end"/>
            </w:r>
          </w:hyperlink>
        </w:p>
        <w:p w14:paraId="4B7DD731" w14:textId="31DF65C4" w:rsidR="006D0404" w:rsidRDefault="00037228" w:rsidP="006D0404">
          <w:pPr>
            <w:pStyle w:val="Verzeichnis1"/>
            <w:rPr>
              <w:lang w:val="de-DE"/>
            </w:rPr>
          </w:pPr>
          <w:r w:rsidRPr="0082113A">
            <w:rPr>
              <w:lang w:val="de-DE"/>
            </w:rPr>
            <w:fldChar w:fldCharType="end"/>
          </w:r>
        </w:p>
      </w:sdtContent>
    </w:sdt>
    <w:p w14:paraId="35B53FE7" w14:textId="77777777" w:rsidR="00513A79" w:rsidRDefault="00513A79">
      <w:pPr>
        <w:tabs>
          <w:tab w:val="clear" w:pos="426"/>
          <w:tab w:val="clear" w:pos="851"/>
          <w:tab w:val="clear" w:pos="1276"/>
          <w:tab w:val="clear" w:pos="5245"/>
          <w:tab w:val="clear" w:pos="9299"/>
        </w:tabs>
        <w:spacing w:line="260" w:lineRule="atLeast"/>
      </w:pPr>
      <w:r>
        <w:br w:type="page"/>
      </w:r>
    </w:p>
    <w:p w14:paraId="0561573D" w14:textId="77777777" w:rsidR="007F7DC9" w:rsidRDefault="007F7DC9">
      <w:pPr>
        <w:tabs>
          <w:tab w:val="clear" w:pos="426"/>
          <w:tab w:val="clear" w:pos="851"/>
          <w:tab w:val="clear" w:pos="1276"/>
          <w:tab w:val="clear" w:pos="5245"/>
          <w:tab w:val="clear" w:pos="9299"/>
        </w:tabs>
        <w:spacing w:line="260" w:lineRule="atLeast"/>
      </w:pPr>
    </w:p>
    <w:p w14:paraId="025C7C3B" w14:textId="77777777" w:rsidR="00041D65" w:rsidRPr="00DA622E" w:rsidRDefault="00041D65" w:rsidP="00041D65">
      <w:pPr>
        <w:ind w:left="227" w:hanging="227"/>
        <w:rPr>
          <w:bCs/>
          <w:i/>
          <w:vanish/>
          <w:color w:val="FF0000"/>
          <w:sz w:val="20"/>
          <w:szCs w:val="20"/>
        </w:rPr>
      </w:pPr>
      <w:r w:rsidRPr="00DA622E">
        <w:rPr>
          <w:bCs/>
          <w:i/>
          <w:vanish/>
          <w:color w:val="FF0000"/>
          <w:sz w:val="20"/>
          <w:szCs w:val="20"/>
        </w:rPr>
        <w:t>Verwendung der Vorlage:</w:t>
      </w:r>
    </w:p>
    <w:p w14:paraId="31169856" w14:textId="77777777" w:rsidR="00041D65" w:rsidRPr="00DA622E" w:rsidRDefault="00041D65" w:rsidP="00041D65">
      <w:pPr>
        <w:pStyle w:val="Listenabsatz"/>
        <w:numPr>
          <w:ilvl w:val="0"/>
          <w:numId w:val="25"/>
        </w:numPr>
        <w:spacing w:after="120"/>
        <w:rPr>
          <w:bCs/>
          <w:i/>
          <w:vanish/>
          <w:color w:val="FF0000"/>
          <w:sz w:val="20"/>
          <w:szCs w:val="20"/>
        </w:rPr>
      </w:pPr>
      <w:r w:rsidRPr="00DA622E">
        <w:rPr>
          <w:bCs/>
          <w:i/>
          <w:vanish/>
          <w:color w:val="FF0000"/>
          <w:sz w:val="20"/>
          <w:szCs w:val="20"/>
        </w:rPr>
        <w:t>Die Gliederung des Dokuments soll übernommen werden</w:t>
      </w:r>
      <w:r>
        <w:rPr>
          <w:bCs/>
          <w:i/>
          <w:vanish/>
          <w:color w:val="FF0000"/>
          <w:sz w:val="20"/>
          <w:szCs w:val="20"/>
        </w:rPr>
        <w:t>. Nicht benötigte Kapitel sind zu löschen.</w:t>
      </w:r>
      <w:r>
        <w:rPr>
          <w:bCs/>
          <w:i/>
          <w:vanish/>
          <w:color w:val="FF0000"/>
          <w:sz w:val="20"/>
          <w:szCs w:val="20"/>
        </w:rPr>
        <w:br/>
      </w:r>
    </w:p>
    <w:p w14:paraId="4ADED7DC" w14:textId="77777777" w:rsidR="00041D65" w:rsidRPr="00DA622E" w:rsidRDefault="00041D65" w:rsidP="00041D65">
      <w:pPr>
        <w:pStyle w:val="Listenabsatz"/>
        <w:numPr>
          <w:ilvl w:val="0"/>
          <w:numId w:val="25"/>
        </w:numPr>
        <w:spacing w:after="120"/>
        <w:rPr>
          <w:bCs/>
          <w:i/>
          <w:vanish/>
          <w:color w:val="FF0000"/>
          <w:sz w:val="20"/>
          <w:szCs w:val="20"/>
        </w:rPr>
      </w:pPr>
      <w:r w:rsidRPr="00DA622E">
        <w:rPr>
          <w:bCs/>
          <w:i/>
          <w:vanish/>
          <w:color w:val="FF0000"/>
          <w:sz w:val="20"/>
          <w:szCs w:val="20"/>
        </w:rPr>
        <w:t>Textbausteine in grau enthalten Angaben, welche für kantonale Geodatenmodelle unabhängig des konkret behandelten Fachthemas zutreffend sind. Diese</w:t>
      </w:r>
      <w:r w:rsidRPr="007D2FF1">
        <w:rPr>
          <w:bCs/>
          <w:i/>
          <w:vanish/>
          <w:color w:val="FF0000"/>
          <w:sz w:val="20"/>
          <w:szCs w:val="20"/>
        </w:rPr>
        <w:t xml:space="preserve"> Te</w:t>
      </w:r>
      <w:r w:rsidRPr="00DA622E">
        <w:rPr>
          <w:bCs/>
          <w:i/>
          <w:vanish/>
          <w:color w:val="FF0000"/>
          <w:sz w:val="20"/>
          <w:szCs w:val="20"/>
        </w:rPr>
        <w:t xml:space="preserve">xtbausteine sollen nach allfälliger Anpassung und Präzisierung übernommen </w:t>
      </w:r>
      <w:r>
        <w:rPr>
          <w:bCs/>
          <w:i/>
          <w:vanish/>
          <w:color w:val="FF0000"/>
          <w:sz w:val="20"/>
          <w:szCs w:val="20"/>
        </w:rPr>
        <w:t xml:space="preserve">und die Schriftfarbe auf schwarz umgestellt </w:t>
      </w:r>
      <w:r w:rsidRPr="00DA622E">
        <w:rPr>
          <w:bCs/>
          <w:i/>
          <w:vanish/>
          <w:color w:val="FF0000"/>
          <w:sz w:val="20"/>
          <w:szCs w:val="20"/>
        </w:rPr>
        <w:t xml:space="preserve">werden. </w:t>
      </w:r>
      <w:r>
        <w:rPr>
          <w:bCs/>
          <w:i/>
          <w:vanish/>
          <w:color w:val="FF0000"/>
          <w:sz w:val="20"/>
          <w:szCs w:val="20"/>
        </w:rPr>
        <w:br/>
      </w:r>
    </w:p>
    <w:p w14:paraId="620C01BD" w14:textId="77777777" w:rsidR="007F7DC9" w:rsidRPr="00041D65" w:rsidRDefault="00041D65" w:rsidP="00041D65">
      <w:pPr>
        <w:pStyle w:val="Listenabsatz"/>
        <w:numPr>
          <w:ilvl w:val="0"/>
          <w:numId w:val="25"/>
        </w:numPr>
        <w:spacing w:after="120"/>
        <w:rPr>
          <w:bCs/>
          <w:i/>
          <w:vanish/>
          <w:color w:val="FF0000"/>
          <w:sz w:val="20"/>
          <w:szCs w:val="20"/>
        </w:rPr>
      </w:pPr>
      <w:r w:rsidRPr="00DA622E">
        <w:rPr>
          <w:bCs/>
          <w:i/>
          <w:vanish/>
          <w:color w:val="FF0000"/>
          <w:sz w:val="20"/>
          <w:szCs w:val="20"/>
        </w:rPr>
        <w:t xml:space="preserve">Gelb markierte Textstellen sind mit </w:t>
      </w:r>
      <w:r>
        <w:rPr>
          <w:bCs/>
          <w:i/>
          <w:vanish/>
          <w:color w:val="FF0000"/>
          <w:sz w:val="20"/>
          <w:szCs w:val="20"/>
        </w:rPr>
        <w:t>t</w:t>
      </w:r>
      <w:r w:rsidRPr="00DA622E">
        <w:rPr>
          <w:bCs/>
          <w:i/>
          <w:vanish/>
          <w:color w:val="FF0000"/>
          <w:sz w:val="20"/>
          <w:szCs w:val="20"/>
        </w:rPr>
        <w:t>hemenspezifischen Angaben zum jeweiligen Modell zu ergänzen.</w:t>
      </w:r>
    </w:p>
    <w:p w14:paraId="01ABA24E" w14:textId="77777777" w:rsidR="007F7DC9" w:rsidRDefault="007F7DC9">
      <w:pPr>
        <w:tabs>
          <w:tab w:val="clear" w:pos="426"/>
          <w:tab w:val="clear" w:pos="851"/>
          <w:tab w:val="clear" w:pos="1276"/>
          <w:tab w:val="clear" w:pos="5245"/>
          <w:tab w:val="clear" w:pos="9299"/>
        </w:tabs>
        <w:spacing w:line="260" w:lineRule="atLeast"/>
        <w:rPr>
          <w:rFonts w:eastAsiaTheme="majorEastAsia" w:cstheme="majorBidi"/>
          <w:b/>
          <w:bCs/>
          <w:sz w:val="28"/>
          <w:szCs w:val="28"/>
        </w:rPr>
      </w:pPr>
    </w:p>
    <w:p w14:paraId="307E3A5E" w14:textId="77777777" w:rsidR="004713D1" w:rsidRPr="009F1C37" w:rsidRDefault="007F7DC9" w:rsidP="00530672">
      <w:pPr>
        <w:pStyle w:val="berschrift1"/>
        <w:spacing w:before="240" w:after="240"/>
      </w:pPr>
      <w:bookmarkStart w:id="2" w:name="_Toc108515182"/>
      <w:bookmarkEnd w:id="1"/>
      <w:r>
        <w:t>Einleitung</w:t>
      </w:r>
      <w:bookmarkEnd w:id="2"/>
    </w:p>
    <w:p w14:paraId="46DAC5EE" w14:textId="77777777" w:rsidR="00BF225E" w:rsidRPr="005F7B95" w:rsidRDefault="00BF225E" w:rsidP="00BF225E">
      <w:pPr>
        <w:pStyle w:val="Textbaustein"/>
      </w:pPr>
      <w:r w:rsidRPr="00814420">
        <w:t xml:space="preserve">Diese Modelldokumentation beschreibt das Geodatenmodell </w:t>
      </w:r>
      <w:r w:rsidRPr="0025296E">
        <w:t xml:space="preserve">(GDM-SG) </w:t>
      </w:r>
      <w:r w:rsidRPr="00814420">
        <w:t xml:space="preserve">für Geodatensätze </w:t>
      </w:r>
      <w:r>
        <w:t>gemäss Geobasisdatenkatalog SG.</w:t>
      </w:r>
    </w:p>
    <w:p w14:paraId="51E815AD" w14:textId="77777777" w:rsidR="00BF225E" w:rsidRPr="00DA622E" w:rsidRDefault="00BF225E" w:rsidP="00BF225E">
      <w:pPr>
        <w:pStyle w:val="Listenabsatz"/>
        <w:numPr>
          <w:ilvl w:val="0"/>
          <w:numId w:val="24"/>
        </w:numPr>
        <w:spacing w:after="120"/>
        <w:ind w:left="714" w:hanging="357"/>
        <w:contextualSpacing w:val="0"/>
        <w:rPr>
          <w:color w:val="A6A6A6" w:themeColor="background1" w:themeShade="A6"/>
          <w:szCs w:val="21"/>
          <w:highlight w:val="yellow"/>
        </w:rPr>
      </w:pPr>
      <w:r w:rsidRPr="00DA622E">
        <w:rPr>
          <w:color w:val="A6A6A6" w:themeColor="background1" w:themeShade="A6"/>
          <w:szCs w:val="21"/>
          <w:highlight w:val="yellow"/>
        </w:rPr>
        <w:t xml:space="preserve">Nr. [NR]: [BEZEICHNUNG] </w:t>
      </w:r>
      <w:r w:rsidRPr="00DA622E">
        <w:rPr>
          <w:rFonts w:eastAsiaTheme="majorEastAsia"/>
          <w:color w:val="A6A6A6" w:themeColor="background1" w:themeShade="A6"/>
          <w:szCs w:val="21"/>
          <w:highlight w:val="yellow"/>
        </w:rPr>
        <w:t>([Präfix1, …])</w:t>
      </w:r>
    </w:p>
    <w:p w14:paraId="4F945BFF" w14:textId="77777777" w:rsidR="00BF225E" w:rsidRPr="00DA622E" w:rsidRDefault="00BF225E" w:rsidP="00BF225E">
      <w:pPr>
        <w:pStyle w:val="Listenabsatz"/>
        <w:numPr>
          <w:ilvl w:val="0"/>
          <w:numId w:val="24"/>
        </w:numPr>
        <w:spacing w:after="120"/>
        <w:ind w:left="714" w:hanging="357"/>
        <w:contextualSpacing w:val="0"/>
        <w:rPr>
          <w:color w:val="A6A6A6" w:themeColor="background1" w:themeShade="A6"/>
          <w:szCs w:val="21"/>
          <w:highlight w:val="yellow"/>
        </w:rPr>
      </w:pPr>
      <w:r w:rsidRPr="00DA622E">
        <w:rPr>
          <w:color w:val="A6A6A6" w:themeColor="background1" w:themeShade="A6"/>
          <w:szCs w:val="21"/>
          <w:highlight w:val="yellow"/>
        </w:rPr>
        <w:t xml:space="preserve">Nr. [NR]: [BEZEICHNUNG] </w:t>
      </w:r>
      <w:r w:rsidRPr="00DA622E">
        <w:rPr>
          <w:rFonts w:eastAsiaTheme="majorEastAsia"/>
          <w:color w:val="A6A6A6" w:themeColor="background1" w:themeShade="A6"/>
          <w:szCs w:val="21"/>
          <w:highlight w:val="yellow"/>
        </w:rPr>
        <w:t>([Präfix1, …])</w:t>
      </w:r>
    </w:p>
    <w:p w14:paraId="7A1EB537" w14:textId="678D779B" w:rsidR="006238BC" w:rsidRDefault="006238BC" w:rsidP="006238BC">
      <w:pPr>
        <w:pStyle w:val="Textbaustein"/>
      </w:pPr>
      <w:r w:rsidRPr="006238BC">
        <w:t xml:space="preserve">Die Weisung ergänzt die Modelldokumentation, </w:t>
      </w:r>
      <w:r w:rsidRPr="006238BC">
        <w:rPr>
          <w:highlight w:val="yellow"/>
        </w:rPr>
        <w:t>Version xx vom dd.mm.yyyy</w:t>
      </w:r>
      <w:r w:rsidRPr="006238BC">
        <w:t xml:space="preserve"> mit Angaben zur </w:t>
      </w:r>
      <w:r>
        <w:t>Datenerhebung und -</w:t>
      </w:r>
      <w:r w:rsidRPr="006238BC">
        <w:t>erfassung, zu Datenflüssen, beteiligten Stellen und deren Rollen sowie zur Einreichung und Abnahme der Daten beim</w:t>
      </w:r>
      <w:r w:rsidR="00AB3761">
        <w:t xml:space="preserve"> Kompetenzzentrum GDI</w:t>
      </w:r>
      <w:r w:rsidRPr="006238BC">
        <w:t>.</w:t>
      </w:r>
    </w:p>
    <w:p w14:paraId="071AFFC9" w14:textId="77777777" w:rsidR="006238BC" w:rsidRDefault="006238BC" w:rsidP="00060301">
      <w:pPr>
        <w:pStyle w:val="Textbaustein"/>
      </w:pPr>
      <w:r>
        <w:t>Die Weisung macht detaillierte Angaben zur fachlichen Abgrenzung der Objekte bei der Datenerhebung und zu te</w:t>
      </w:r>
      <w:r w:rsidRPr="00060301">
        <w:t>c</w:t>
      </w:r>
      <w:r>
        <w:t>hnischen Vorgaben bei der Datenerfassung. Wo notwendig</w:t>
      </w:r>
      <w:r w:rsidR="00F05868">
        <w:t>,</w:t>
      </w:r>
      <w:r>
        <w:t xml:space="preserve"> werden diese Vorgaben im Anhang weiter illustriert und anhand von Beispielen erläutert.</w:t>
      </w:r>
    </w:p>
    <w:p w14:paraId="31D37ECA" w14:textId="6C4CB4DF" w:rsidR="006238BC" w:rsidRDefault="006238BC" w:rsidP="00060301">
      <w:pPr>
        <w:pStyle w:val="Textbaustein"/>
      </w:pPr>
      <w:r>
        <w:t xml:space="preserve">Weiter enthält die Weisung ein Nachführungskonzept mit </w:t>
      </w:r>
      <w:r w:rsidR="00122782">
        <w:t xml:space="preserve">Beschreibung der Datenflüsse und </w:t>
      </w:r>
      <w:r w:rsidR="00F05868">
        <w:t xml:space="preserve">involvierten </w:t>
      </w:r>
      <w:r w:rsidR="00122782">
        <w:t xml:space="preserve">Stellen. Vom </w:t>
      </w:r>
      <w:r w:rsidR="00AF0730">
        <w:t xml:space="preserve">Kompetenzzentrum GDI </w:t>
      </w:r>
      <w:r w:rsidR="00122782">
        <w:t>bereitgestellte Hilfsmittel zur Bearbeit</w:t>
      </w:r>
      <w:r w:rsidR="00065D7A">
        <w:t>ung der Daten werden im Anhang «Dienste»</w:t>
      </w:r>
      <w:r w:rsidR="00122782">
        <w:t xml:space="preserve"> vorgestellt.</w:t>
      </w:r>
    </w:p>
    <w:p w14:paraId="19B3CAC6" w14:textId="4E4C6248" w:rsidR="00091EB5" w:rsidRPr="00122782" w:rsidRDefault="00122782" w:rsidP="00060301">
      <w:pPr>
        <w:pStyle w:val="Textbaustein"/>
      </w:pPr>
      <w:r w:rsidRPr="00122782">
        <w:t xml:space="preserve">Diese Weisung richtet sich speziell an Fachleute, welche mit der Erhebung, Erfassung oder Verwaltung der Geodaten betraut sind. Für eine breitere Zielgruppe vorgesehene Beschreibungen von Struktur und Inhalt des Datenmodells finden sich in der </w:t>
      </w:r>
      <w:r>
        <w:t>Modelldokumentation.</w:t>
      </w:r>
    </w:p>
    <w:p w14:paraId="2176DB08" w14:textId="77777777" w:rsidR="003A04CB" w:rsidRDefault="003A04CB" w:rsidP="007F7DC9">
      <w:pPr>
        <w:spacing w:before="60"/>
      </w:pPr>
    </w:p>
    <w:p w14:paraId="67BD9839" w14:textId="77777777" w:rsidR="007D64AC" w:rsidRDefault="007D64AC" w:rsidP="007D64AC">
      <w:pPr>
        <w:pStyle w:val="berschrift1"/>
      </w:pPr>
      <w:bookmarkStart w:id="3" w:name="_Toc474526777"/>
      <w:bookmarkStart w:id="4" w:name="_Toc108515183"/>
      <w:r>
        <w:t>Ausgangslage</w:t>
      </w:r>
      <w:bookmarkEnd w:id="3"/>
      <w:bookmarkEnd w:id="4"/>
    </w:p>
    <w:p w14:paraId="6F85A622" w14:textId="77777777" w:rsidR="007D64AC" w:rsidRDefault="007D64AC" w:rsidP="007D64AC">
      <w:pPr>
        <w:spacing w:before="60"/>
      </w:pPr>
      <w:r w:rsidRPr="00AE66C8">
        <w:rPr>
          <w:highlight w:val="yellow"/>
        </w:rPr>
        <w:t>[ergänzen]</w:t>
      </w:r>
    </w:p>
    <w:p w14:paraId="754367F9" w14:textId="77777777" w:rsidR="001234F0" w:rsidRDefault="001234F0" w:rsidP="004713D1">
      <w:pPr>
        <w:rPr>
          <w:szCs w:val="21"/>
        </w:rPr>
      </w:pPr>
    </w:p>
    <w:p w14:paraId="35F8C4F4" w14:textId="77777777" w:rsidR="00890E98" w:rsidRDefault="00890E98" w:rsidP="00890E98">
      <w:pPr>
        <w:pStyle w:val="berschrift1"/>
      </w:pPr>
      <w:bookmarkStart w:id="5" w:name="_Toc108515184"/>
      <w:r w:rsidRPr="003F5137">
        <w:t>Nachführungskonzept</w:t>
      </w:r>
      <w:bookmarkEnd w:id="5"/>
    </w:p>
    <w:p w14:paraId="23A8841B" w14:textId="77777777" w:rsidR="00890E98" w:rsidRDefault="00890E98" w:rsidP="00890E98">
      <w:pPr>
        <w:pStyle w:val="berschrift2"/>
      </w:pPr>
      <w:bookmarkStart w:id="6" w:name="_Toc108515185"/>
      <w:r>
        <w:t>Allgemeines</w:t>
      </w:r>
      <w:bookmarkEnd w:id="6"/>
    </w:p>
    <w:p w14:paraId="12E0D3E2" w14:textId="77777777" w:rsidR="00890E98" w:rsidRDefault="00890E98" w:rsidP="00890E98">
      <w:pPr>
        <w:spacing w:before="60"/>
      </w:pPr>
      <w:r w:rsidRPr="00AE66C8">
        <w:rPr>
          <w:highlight w:val="yellow"/>
        </w:rPr>
        <w:t>[ergänzen]</w:t>
      </w:r>
    </w:p>
    <w:p w14:paraId="562D30EF" w14:textId="77777777" w:rsidR="00890E98" w:rsidRDefault="00890E98" w:rsidP="00890E98">
      <w:pPr>
        <w:pStyle w:val="berschrift2"/>
      </w:pPr>
      <w:bookmarkStart w:id="7" w:name="_Toc108515186"/>
      <w:r>
        <w:t>Prozesse</w:t>
      </w:r>
      <w:bookmarkEnd w:id="7"/>
    </w:p>
    <w:p w14:paraId="1EBB24A2" w14:textId="77777777" w:rsidR="00890E98" w:rsidRPr="00890E98" w:rsidRDefault="00890E98" w:rsidP="00890E98">
      <w:pPr>
        <w:spacing w:before="60"/>
      </w:pPr>
      <w:r w:rsidRPr="00AE66C8">
        <w:rPr>
          <w:highlight w:val="yellow"/>
        </w:rPr>
        <w:t>[ergänzen]</w:t>
      </w:r>
    </w:p>
    <w:p w14:paraId="0C790C3C" w14:textId="77777777" w:rsidR="00890E98" w:rsidRPr="00890E98" w:rsidRDefault="00890E98" w:rsidP="00890E98">
      <w:pPr>
        <w:spacing w:before="60"/>
      </w:pPr>
    </w:p>
    <w:p w14:paraId="1AD701D0" w14:textId="77777777" w:rsidR="007F7DC9" w:rsidRDefault="003F5137" w:rsidP="003F5137">
      <w:pPr>
        <w:pStyle w:val="berschrift2"/>
      </w:pPr>
      <w:bookmarkStart w:id="8" w:name="_Toc108515187"/>
      <w:r>
        <w:t>Zuständigkeiten</w:t>
      </w:r>
      <w:r w:rsidR="00890E98">
        <w:t xml:space="preserve"> und Rollen</w:t>
      </w:r>
      <w:bookmarkEnd w:id="8"/>
    </w:p>
    <w:p w14:paraId="456D3BE3" w14:textId="77777777" w:rsidR="00850873" w:rsidRDefault="00850873" w:rsidP="00850873">
      <w:pPr>
        <w:spacing w:before="60"/>
      </w:pPr>
      <w:r w:rsidRPr="00AE66C8">
        <w:rPr>
          <w:highlight w:val="yellow"/>
        </w:rPr>
        <w:t>[ergänzen]</w:t>
      </w:r>
    </w:p>
    <w:p w14:paraId="0A9F5D91" w14:textId="77777777" w:rsidR="003F5137" w:rsidRDefault="003F5137" w:rsidP="003F5137">
      <w:pPr>
        <w:pStyle w:val="berschrift2"/>
      </w:pPr>
      <w:bookmarkStart w:id="9" w:name="_Toc108515188"/>
      <w:r>
        <w:t>Umsetzungsarbeiten und Termine</w:t>
      </w:r>
      <w:bookmarkEnd w:id="9"/>
    </w:p>
    <w:p w14:paraId="1ED53EF2" w14:textId="77777777" w:rsidR="003F5137" w:rsidRDefault="003F5137" w:rsidP="003F5137">
      <w:pPr>
        <w:spacing w:before="60"/>
      </w:pPr>
      <w:r w:rsidRPr="00AE66C8">
        <w:rPr>
          <w:highlight w:val="yellow"/>
        </w:rPr>
        <w:t>[ergänzen]</w:t>
      </w:r>
    </w:p>
    <w:p w14:paraId="75DC9763" w14:textId="77777777" w:rsidR="003F5137" w:rsidRDefault="003F5137" w:rsidP="003F5137">
      <w:pPr>
        <w:pStyle w:val="berschrift2"/>
      </w:pPr>
      <w:bookmarkStart w:id="10" w:name="_Toc108515189"/>
      <w:r>
        <w:t>Qualitätsmanagement</w:t>
      </w:r>
      <w:bookmarkEnd w:id="10"/>
    </w:p>
    <w:p w14:paraId="2AA8AA20" w14:textId="77777777" w:rsidR="007F7DC9" w:rsidRDefault="003F5137" w:rsidP="003F5137">
      <w:pPr>
        <w:spacing w:before="60"/>
      </w:pPr>
      <w:r w:rsidRPr="00AE66C8">
        <w:rPr>
          <w:highlight w:val="yellow"/>
        </w:rPr>
        <w:t>[ergänzen]</w:t>
      </w:r>
    </w:p>
    <w:p w14:paraId="23935C87" w14:textId="77777777" w:rsidR="00890E98" w:rsidRDefault="00890E98" w:rsidP="00890E98">
      <w:pPr>
        <w:pStyle w:val="berschrift2"/>
      </w:pPr>
      <w:bookmarkStart w:id="11" w:name="_Toc108515190"/>
      <w:r w:rsidRPr="003F5137">
        <w:t xml:space="preserve">Geringfügige Anpassungen an </w:t>
      </w:r>
      <w:r>
        <w:t>Referenzdaten</w:t>
      </w:r>
      <w:bookmarkEnd w:id="11"/>
    </w:p>
    <w:p w14:paraId="675164C8" w14:textId="77777777" w:rsidR="00890E98" w:rsidRDefault="00890E98" w:rsidP="00890E98">
      <w:pPr>
        <w:spacing w:before="60"/>
      </w:pPr>
      <w:r w:rsidRPr="00AE66C8">
        <w:rPr>
          <w:highlight w:val="yellow"/>
        </w:rPr>
        <w:t>[ergänzen]</w:t>
      </w:r>
    </w:p>
    <w:p w14:paraId="38944045" w14:textId="77777777" w:rsidR="0098170D" w:rsidRDefault="0098170D" w:rsidP="0098170D">
      <w:pPr>
        <w:spacing w:before="60"/>
      </w:pPr>
    </w:p>
    <w:p w14:paraId="2A727B52" w14:textId="77777777" w:rsidR="0098170D" w:rsidRDefault="0098170D" w:rsidP="0098170D">
      <w:pPr>
        <w:pStyle w:val="berschrift1"/>
      </w:pPr>
      <w:bookmarkStart w:id="12" w:name="_Toc108515191"/>
      <w:r>
        <w:t>Materialien</w:t>
      </w:r>
      <w:bookmarkEnd w:id="12"/>
    </w:p>
    <w:p w14:paraId="04F1D3FB" w14:textId="77777777" w:rsidR="0098170D" w:rsidRDefault="0098170D" w:rsidP="0098170D">
      <w:pPr>
        <w:pStyle w:val="berschrift2"/>
      </w:pPr>
      <w:bookmarkStart w:id="13" w:name="_Toc108515192"/>
      <w:r>
        <w:t>Gedruckte Pläne</w:t>
      </w:r>
      <w:bookmarkEnd w:id="13"/>
    </w:p>
    <w:p w14:paraId="4C5DF9D5" w14:textId="77777777" w:rsidR="0098170D" w:rsidRDefault="0098170D" w:rsidP="0098170D">
      <w:pPr>
        <w:spacing w:before="60"/>
      </w:pPr>
      <w:r w:rsidRPr="00AE66C8">
        <w:rPr>
          <w:highlight w:val="yellow"/>
        </w:rPr>
        <w:t>[ergänzen]</w:t>
      </w:r>
    </w:p>
    <w:p w14:paraId="4C463C51" w14:textId="77777777" w:rsidR="0098170D" w:rsidRDefault="0098170D" w:rsidP="0098170D">
      <w:pPr>
        <w:pStyle w:val="berschrift2"/>
      </w:pPr>
      <w:bookmarkStart w:id="14" w:name="_Toc108515193"/>
      <w:r w:rsidRPr="003F5137">
        <w:t>Genehmigungsentscheide</w:t>
      </w:r>
      <w:bookmarkEnd w:id="14"/>
    </w:p>
    <w:p w14:paraId="3D84C465" w14:textId="77777777" w:rsidR="0098170D" w:rsidRDefault="0098170D" w:rsidP="0098170D">
      <w:pPr>
        <w:spacing w:before="60"/>
      </w:pPr>
      <w:r w:rsidRPr="00AE66C8">
        <w:rPr>
          <w:highlight w:val="yellow"/>
        </w:rPr>
        <w:t>[ergänzen]</w:t>
      </w:r>
    </w:p>
    <w:p w14:paraId="296F2FC8" w14:textId="77777777" w:rsidR="00997CD6" w:rsidRDefault="00997CD6" w:rsidP="00997CD6">
      <w:pPr>
        <w:pStyle w:val="berschrift2"/>
      </w:pPr>
      <w:bookmarkStart w:id="15" w:name="_Toc108515194"/>
      <w:r>
        <w:t>Metadaten und Suchdienste</w:t>
      </w:r>
      <w:bookmarkEnd w:id="15"/>
    </w:p>
    <w:p w14:paraId="03ADECC1" w14:textId="66BEB8CF" w:rsidR="00997CD6" w:rsidRDefault="00997CD6" w:rsidP="00AE66C8">
      <w:pPr>
        <w:pStyle w:val="Textbaustein"/>
      </w:pPr>
      <w:r w:rsidRPr="00FD05CA">
        <w:t xml:space="preserve">Metadaten stellen </w:t>
      </w:r>
      <w:r w:rsidR="00065D7A">
        <w:t>«</w:t>
      </w:r>
      <w:r>
        <w:t>formale Beschreibungen der Merkmale von Geodaten, beispielsweise</w:t>
      </w:r>
      <w:r w:rsidR="00833961">
        <w:t xml:space="preserve"> </w:t>
      </w:r>
      <w:r>
        <w:t>von Herkunft, Inhalt, Struktur, Gültigkeit, Aktualität, Genauigkeit, Nutzungsrechten, Zugriffsmöglichk</w:t>
      </w:r>
      <w:r w:rsidR="00065D7A">
        <w:t>eiten oder Bearbeitungsmethoden»</w:t>
      </w:r>
      <w:r>
        <w:t xml:space="preserve"> dar </w:t>
      </w:r>
      <w:r w:rsidRPr="00FD05CA">
        <w:t>(Art 3 Abs. 1 lit.g GeoIG).</w:t>
      </w:r>
    </w:p>
    <w:p w14:paraId="42604C3B" w14:textId="77777777" w:rsidR="00997CD6" w:rsidRDefault="00997CD6" w:rsidP="00AE66C8">
      <w:pPr>
        <w:pStyle w:val="Textbaustein"/>
      </w:pPr>
    </w:p>
    <w:p w14:paraId="116125DA" w14:textId="3BF79569" w:rsidR="00060301" w:rsidRDefault="00997CD6" w:rsidP="00AE66C8">
      <w:pPr>
        <w:pStyle w:val="Textbaustein"/>
      </w:pPr>
      <w:r w:rsidRPr="00A215A2">
        <w:t xml:space="preserve">Suchdienste ermöglichen </w:t>
      </w:r>
      <w:r w:rsidR="00B44758">
        <w:t xml:space="preserve">der Nutzerin und </w:t>
      </w:r>
      <w:r w:rsidRPr="00A215A2">
        <w:t>dem Nutzer nach bestimmten Geodate</w:t>
      </w:r>
      <w:r>
        <w:t xml:space="preserve">n zu suchen. Ein solcher </w:t>
      </w:r>
      <w:r w:rsidRPr="00A215A2">
        <w:t>Suchdienst ist im nationalen Suchportal</w:t>
      </w:r>
      <w:r>
        <w:rPr>
          <w:rFonts w:ascii="ArialMT" w:eastAsiaTheme="minorEastAsia" w:hAnsi="ArialMT" w:cs="ArialMT"/>
          <w:color w:val="000000"/>
          <w:sz w:val="20"/>
          <w:szCs w:val="20"/>
        </w:rPr>
        <w:t xml:space="preserve"> </w:t>
      </w:r>
      <w:r w:rsidRPr="00A215A2">
        <w:rPr>
          <w:rFonts w:eastAsiaTheme="minorEastAsia" w:cs="Arial"/>
          <w:color w:val="1E37FF"/>
        </w:rPr>
        <w:t>www.geocat.ch</w:t>
      </w:r>
      <w:r>
        <w:rPr>
          <w:rFonts w:ascii="ArialMT" w:eastAsiaTheme="minorEastAsia" w:hAnsi="ArialMT" w:cs="ArialMT"/>
          <w:color w:val="1E37FF"/>
          <w:sz w:val="20"/>
          <w:szCs w:val="20"/>
        </w:rPr>
        <w:t xml:space="preserve"> </w:t>
      </w:r>
      <w:r w:rsidRPr="00A215A2">
        <w:t>vorzufinden.</w:t>
      </w:r>
    </w:p>
    <w:p w14:paraId="56F5C3FB" w14:textId="77777777" w:rsidR="00997CD6" w:rsidRDefault="00997CD6" w:rsidP="00997CD6">
      <w:pPr>
        <w:spacing w:before="60"/>
      </w:pPr>
      <w:r w:rsidRPr="00AE66C8">
        <w:rPr>
          <w:highlight w:val="yellow"/>
        </w:rPr>
        <w:t>[ergänzen]</w:t>
      </w:r>
    </w:p>
    <w:p w14:paraId="2D6C5F55" w14:textId="77777777" w:rsidR="0098170D" w:rsidRDefault="0098170D" w:rsidP="003F5137">
      <w:pPr>
        <w:spacing w:before="60"/>
      </w:pPr>
    </w:p>
    <w:p w14:paraId="31920FFA" w14:textId="77777777" w:rsidR="0098170D" w:rsidRDefault="00122782" w:rsidP="00122782">
      <w:pPr>
        <w:pStyle w:val="berschrift1"/>
      </w:pPr>
      <w:bookmarkStart w:id="16" w:name="_Toc108515195"/>
      <w:r>
        <w:t>Erhebung und Erfassung der Daten</w:t>
      </w:r>
      <w:bookmarkEnd w:id="16"/>
    </w:p>
    <w:p w14:paraId="4B7BCA54" w14:textId="77777777" w:rsidR="00B1783F" w:rsidRPr="00F32A64" w:rsidRDefault="00B1783F" w:rsidP="00B1783F">
      <w:pPr>
        <w:pStyle w:val="berschrift2"/>
      </w:pPr>
      <w:bookmarkStart w:id="17" w:name="_Toc494126829"/>
      <w:bookmarkStart w:id="18" w:name="_Toc494696615"/>
      <w:bookmarkStart w:id="19" w:name="_Toc108515196"/>
      <w:r w:rsidRPr="00F32A64">
        <w:t>Allgemein gültige Anforderungen</w:t>
      </w:r>
      <w:bookmarkEnd w:id="17"/>
      <w:bookmarkEnd w:id="18"/>
      <w:bookmarkEnd w:id="19"/>
    </w:p>
    <w:p w14:paraId="670DD08E" w14:textId="4C782166" w:rsidR="00B16F4B" w:rsidRDefault="00B16F4B" w:rsidP="00122782">
      <w:pPr>
        <w:spacing w:before="60"/>
      </w:pPr>
      <w:r w:rsidRPr="00AE66C8">
        <w:rPr>
          <w:rStyle w:val="TextbausteinZchn"/>
          <w:sz w:val="21"/>
          <w:szCs w:val="21"/>
        </w:rPr>
        <w:t>Es gelten die Richtlinien für die Erfassung von Geodaten gemäss Anforderung</w:t>
      </w:r>
      <w:r w:rsidR="00456B2C" w:rsidRPr="00AE66C8">
        <w:rPr>
          <w:rStyle w:val="TextbausteinZchn"/>
          <w:sz w:val="21"/>
          <w:szCs w:val="21"/>
        </w:rPr>
        <w:t xml:space="preserve">en </w:t>
      </w:r>
      <w:r w:rsidR="00CE4936">
        <w:rPr>
          <w:rStyle w:val="TextbausteinZchn"/>
          <w:sz w:val="21"/>
          <w:szCs w:val="21"/>
        </w:rPr>
        <w:t>des Kompetenzzentrums GDI</w:t>
      </w:r>
      <w:r w:rsidR="00456B2C">
        <w:rPr>
          <w:rStyle w:val="Funotenzeichen"/>
        </w:rPr>
        <w:footnoteReference w:id="1"/>
      </w:r>
      <w:r w:rsidR="00456B2C">
        <w:t>.</w:t>
      </w:r>
    </w:p>
    <w:p w14:paraId="1806C1D6" w14:textId="77777777" w:rsidR="00997CD6" w:rsidRDefault="00997CD6" w:rsidP="00122782">
      <w:pPr>
        <w:spacing w:before="60"/>
      </w:pPr>
    </w:p>
    <w:p w14:paraId="5646F7F2" w14:textId="77777777" w:rsidR="00997CD6" w:rsidRDefault="00997CD6" w:rsidP="00997CD6">
      <w:pPr>
        <w:pStyle w:val="berschrift3"/>
      </w:pPr>
      <w:bookmarkStart w:id="20" w:name="_Toc108515197"/>
      <w:r>
        <w:t>Bezugsrahmen</w:t>
      </w:r>
      <w:bookmarkEnd w:id="20"/>
    </w:p>
    <w:p w14:paraId="7BA2EA82" w14:textId="77777777" w:rsidR="00997CD6" w:rsidRDefault="00997CD6" w:rsidP="00AE66C8">
      <w:pPr>
        <w:pStyle w:val="Textbaustein"/>
      </w:pPr>
      <w:r>
        <w:t>Es wird immer der Bezugsrahmen LV95 verwendet.</w:t>
      </w:r>
    </w:p>
    <w:p w14:paraId="340B7723" w14:textId="77777777" w:rsidR="00997CD6" w:rsidRDefault="00997CD6" w:rsidP="00122782">
      <w:pPr>
        <w:spacing w:before="60"/>
      </w:pPr>
    </w:p>
    <w:p w14:paraId="36E64192" w14:textId="77777777" w:rsidR="00B16F4B" w:rsidRDefault="00B16F4B" w:rsidP="00122782">
      <w:pPr>
        <w:spacing w:before="60"/>
      </w:pPr>
    </w:p>
    <w:p w14:paraId="3A6E5F4C" w14:textId="77777777" w:rsidR="00997CD6" w:rsidRPr="00456B2C" w:rsidRDefault="00997CD6" w:rsidP="00997CD6">
      <w:pPr>
        <w:pStyle w:val="berschrift3"/>
      </w:pPr>
      <w:bookmarkStart w:id="21" w:name="_Toc108515198"/>
      <w:r w:rsidRPr="00AE66C8">
        <w:rPr>
          <w:highlight w:val="yellow"/>
        </w:rPr>
        <w:lastRenderedPageBreak/>
        <w:t>[weitere Anforderungen bei Bedarf, z.B. zu Aktualität]</w:t>
      </w:r>
      <w:bookmarkEnd w:id="21"/>
    </w:p>
    <w:p w14:paraId="374AB79C" w14:textId="77777777" w:rsidR="00997CD6" w:rsidRDefault="00997CD6" w:rsidP="00997CD6">
      <w:pPr>
        <w:spacing w:before="60"/>
      </w:pPr>
      <w:r w:rsidRPr="00AE66C8">
        <w:rPr>
          <w:highlight w:val="yellow"/>
        </w:rPr>
        <w:t>[ergänzen]</w:t>
      </w:r>
    </w:p>
    <w:p w14:paraId="48729CB6" w14:textId="77777777" w:rsidR="00D12F33" w:rsidRDefault="00D12F33" w:rsidP="00997CD6">
      <w:pPr>
        <w:spacing w:before="60"/>
      </w:pPr>
    </w:p>
    <w:tbl>
      <w:tblPr>
        <w:tblW w:w="84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0"/>
        <w:gridCol w:w="850"/>
      </w:tblGrid>
      <w:tr w:rsidR="00D12F33" w:rsidRPr="000C24BD" w14:paraId="59866C31" w14:textId="77777777" w:rsidTr="00A6248F">
        <w:tc>
          <w:tcPr>
            <w:tcW w:w="7580" w:type="dxa"/>
            <w:shd w:val="clear" w:color="auto" w:fill="D9D9D9" w:themeFill="background1" w:themeFillShade="D9"/>
          </w:tcPr>
          <w:p w14:paraId="6FF2BF11" w14:textId="77777777" w:rsidR="00D12F33" w:rsidRPr="000C24BD" w:rsidRDefault="00D12F33" w:rsidP="00A6248F">
            <w:pPr>
              <w:pStyle w:val="TabAnforderungen"/>
              <w:rPr>
                <w:b/>
                <w:sz w:val="18"/>
              </w:rPr>
            </w:pPr>
            <w:r>
              <w:rPr>
                <w:b/>
                <w:sz w:val="18"/>
              </w:rPr>
              <w:t>Anforderung</w:t>
            </w:r>
          </w:p>
        </w:tc>
        <w:tc>
          <w:tcPr>
            <w:tcW w:w="850" w:type="dxa"/>
            <w:shd w:val="clear" w:color="auto" w:fill="D9D9D9" w:themeFill="background1" w:themeFillShade="D9"/>
          </w:tcPr>
          <w:p w14:paraId="4E98DDEB" w14:textId="77777777" w:rsidR="00D12F33" w:rsidRPr="000C24BD" w:rsidRDefault="00D12F33" w:rsidP="00A6248F">
            <w:pPr>
              <w:pStyle w:val="TabAnforderungen"/>
              <w:jc w:val="center"/>
              <w:rPr>
                <w:b/>
                <w:sz w:val="18"/>
              </w:rPr>
            </w:pPr>
            <w:r>
              <w:rPr>
                <w:b/>
                <w:sz w:val="18"/>
              </w:rPr>
              <w:t>ID</w:t>
            </w:r>
          </w:p>
        </w:tc>
      </w:tr>
      <w:tr w:rsidR="00D12F33" w14:paraId="06545F53" w14:textId="77777777" w:rsidTr="00A6248F">
        <w:trPr>
          <w:trHeight w:val="60"/>
        </w:trPr>
        <w:tc>
          <w:tcPr>
            <w:tcW w:w="7580" w:type="dxa"/>
          </w:tcPr>
          <w:p w14:paraId="14F17C41" w14:textId="77777777" w:rsidR="00D12F33" w:rsidRPr="00084D70" w:rsidRDefault="00D12F33" w:rsidP="00A6248F">
            <w:pPr>
              <w:pStyle w:val="Tabelle1"/>
            </w:pPr>
          </w:p>
        </w:tc>
        <w:tc>
          <w:tcPr>
            <w:tcW w:w="850" w:type="dxa"/>
          </w:tcPr>
          <w:p w14:paraId="0F388509" w14:textId="77777777" w:rsidR="00D12F33" w:rsidRDefault="00D12F33" w:rsidP="00A6248F">
            <w:pPr>
              <w:pStyle w:val="Tabelle1"/>
              <w:jc w:val="center"/>
            </w:pPr>
            <w:r>
              <w:t>Präfix_xxxx</w:t>
            </w:r>
          </w:p>
        </w:tc>
      </w:tr>
      <w:tr w:rsidR="00D12F33" w14:paraId="5CBFDCBD" w14:textId="77777777" w:rsidTr="00A6248F">
        <w:trPr>
          <w:trHeight w:val="60"/>
        </w:trPr>
        <w:tc>
          <w:tcPr>
            <w:tcW w:w="7580" w:type="dxa"/>
          </w:tcPr>
          <w:p w14:paraId="6DD99757" w14:textId="77777777" w:rsidR="00D12F33" w:rsidRPr="00DC087A" w:rsidRDefault="00D12F33" w:rsidP="00A6248F">
            <w:pPr>
              <w:pStyle w:val="Tabelle1"/>
            </w:pPr>
          </w:p>
        </w:tc>
        <w:tc>
          <w:tcPr>
            <w:tcW w:w="850" w:type="dxa"/>
          </w:tcPr>
          <w:p w14:paraId="4F8FDA8B" w14:textId="77777777" w:rsidR="00D12F33" w:rsidRDefault="00D12F33" w:rsidP="00A6248F">
            <w:pPr>
              <w:pStyle w:val="Tabelle1"/>
              <w:jc w:val="center"/>
            </w:pPr>
            <w:r>
              <w:t>Präfix_xxxx</w:t>
            </w:r>
          </w:p>
        </w:tc>
      </w:tr>
    </w:tbl>
    <w:p w14:paraId="47841B1F" w14:textId="77777777" w:rsidR="00997CD6" w:rsidRDefault="00997CD6" w:rsidP="00997CD6">
      <w:pPr>
        <w:spacing w:before="60"/>
      </w:pPr>
    </w:p>
    <w:p w14:paraId="321153A6" w14:textId="77777777" w:rsidR="00997CD6" w:rsidRPr="00456B2C" w:rsidRDefault="00997CD6" w:rsidP="00997CD6">
      <w:pPr>
        <w:pStyle w:val="berschrift3"/>
      </w:pPr>
      <w:bookmarkStart w:id="22" w:name="_Toc108515199"/>
      <w:r w:rsidRPr="00AE66C8">
        <w:rPr>
          <w:highlight w:val="yellow"/>
        </w:rPr>
        <w:t>[weitere Anforderungen bei Bedarf, z.B. zu Verwendung von Referenzdaten]</w:t>
      </w:r>
      <w:bookmarkEnd w:id="22"/>
    </w:p>
    <w:p w14:paraId="5DC2C38C" w14:textId="77777777" w:rsidR="00997CD6" w:rsidRDefault="00997CD6" w:rsidP="00997CD6">
      <w:pPr>
        <w:spacing w:before="60"/>
      </w:pPr>
      <w:r w:rsidRPr="00AE66C8">
        <w:rPr>
          <w:highlight w:val="yellow"/>
        </w:rPr>
        <w:t>[ergänzen]</w:t>
      </w:r>
    </w:p>
    <w:p w14:paraId="13D4AD33" w14:textId="77777777" w:rsidR="00D12F33" w:rsidRDefault="00D12F33" w:rsidP="00997CD6">
      <w:pPr>
        <w:spacing w:before="60"/>
      </w:pPr>
    </w:p>
    <w:tbl>
      <w:tblPr>
        <w:tblW w:w="84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0"/>
        <w:gridCol w:w="850"/>
      </w:tblGrid>
      <w:tr w:rsidR="00D12F33" w:rsidRPr="000C24BD" w14:paraId="09F7B228" w14:textId="77777777" w:rsidTr="00A6248F">
        <w:tc>
          <w:tcPr>
            <w:tcW w:w="7580" w:type="dxa"/>
            <w:shd w:val="clear" w:color="auto" w:fill="D9D9D9" w:themeFill="background1" w:themeFillShade="D9"/>
          </w:tcPr>
          <w:p w14:paraId="6105411C" w14:textId="77777777" w:rsidR="00D12F33" w:rsidRPr="000C24BD" w:rsidRDefault="00D12F33" w:rsidP="00A6248F">
            <w:pPr>
              <w:pStyle w:val="TabAnforderungen"/>
              <w:rPr>
                <w:b/>
                <w:sz w:val="18"/>
              </w:rPr>
            </w:pPr>
            <w:r>
              <w:rPr>
                <w:b/>
                <w:sz w:val="18"/>
              </w:rPr>
              <w:t>Anforderung</w:t>
            </w:r>
          </w:p>
        </w:tc>
        <w:tc>
          <w:tcPr>
            <w:tcW w:w="850" w:type="dxa"/>
            <w:shd w:val="clear" w:color="auto" w:fill="D9D9D9" w:themeFill="background1" w:themeFillShade="D9"/>
          </w:tcPr>
          <w:p w14:paraId="219FC93B" w14:textId="77777777" w:rsidR="00D12F33" w:rsidRPr="000C24BD" w:rsidRDefault="00D12F33" w:rsidP="00A6248F">
            <w:pPr>
              <w:pStyle w:val="TabAnforderungen"/>
              <w:jc w:val="center"/>
              <w:rPr>
                <w:b/>
                <w:sz w:val="18"/>
              </w:rPr>
            </w:pPr>
            <w:r>
              <w:rPr>
                <w:b/>
                <w:sz w:val="18"/>
              </w:rPr>
              <w:t>ID</w:t>
            </w:r>
          </w:p>
        </w:tc>
      </w:tr>
      <w:tr w:rsidR="00D12F33" w14:paraId="5CB73FF7" w14:textId="77777777" w:rsidTr="00A6248F">
        <w:trPr>
          <w:trHeight w:val="60"/>
        </w:trPr>
        <w:tc>
          <w:tcPr>
            <w:tcW w:w="7580" w:type="dxa"/>
          </w:tcPr>
          <w:p w14:paraId="7E7A5436" w14:textId="77777777" w:rsidR="00D12F33" w:rsidRPr="00084D70" w:rsidRDefault="00D12F33" w:rsidP="00A6248F">
            <w:pPr>
              <w:pStyle w:val="Tabelle1"/>
            </w:pPr>
          </w:p>
        </w:tc>
        <w:tc>
          <w:tcPr>
            <w:tcW w:w="850" w:type="dxa"/>
          </w:tcPr>
          <w:p w14:paraId="35FD97D9" w14:textId="77777777" w:rsidR="00D12F33" w:rsidRDefault="00D12F33" w:rsidP="00A6248F">
            <w:pPr>
              <w:pStyle w:val="Tabelle1"/>
              <w:jc w:val="center"/>
            </w:pPr>
            <w:r>
              <w:t>Präfix_xxxx</w:t>
            </w:r>
          </w:p>
        </w:tc>
      </w:tr>
      <w:tr w:rsidR="00D12F33" w14:paraId="789E0D10" w14:textId="77777777" w:rsidTr="00A6248F">
        <w:trPr>
          <w:trHeight w:val="60"/>
        </w:trPr>
        <w:tc>
          <w:tcPr>
            <w:tcW w:w="7580" w:type="dxa"/>
          </w:tcPr>
          <w:p w14:paraId="7D1DC24A" w14:textId="77777777" w:rsidR="00D12F33" w:rsidRPr="00DC087A" w:rsidRDefault="00D12F33" w:rsidP="00A6248F">
            <w:pPr>
              <w:pStyle w:val="Tabelle1"/>
            </w:pPr>
          </w:p>
        </w:tc>
        <w:tc>
          <w:tcPr>
            <w:tcW w:w="850" w:type="dxa"/>
          </w:tcPr>
          <w:p w14:paraId="79B38FBC" w14:textId="77777777" w:rsidR="00D12F33" w:rsidRDefault="00D12F33" w:rsidP="00A6248F">
            <w:pPr>
              <w:pStyle w:val="Tabelle1"/>
              <w:jc w:val="center"/>
            </w:pPr>
            <w:r>
              <w:t>Präfix_xxxx</w:t>
            </w:r>
          </w:p>
        </w:tc>
      </w:tr>
    </w:tbl>
    <w:p w14:paraId="6268230F" w14:textId="77777777" w:rsidR="00997CD6" w:rsidRDefault="00997CD6" w:rsidP="00122782">
      <w:pPr>
        <w:spacing w:before="60"/>
      </w:pPr>
    </w:p>
    <w:p w14:paraId="5015E737" w14:textId="77777777" w:rsidR="00997CD6" w:rsidRDefault="00997CD6" w:rsidP="00122782">
      <w:pPr>
        <w:spacing w:before="60"/>
      </w:pPr>
    </w:p>
    <w:p w14:paraId="735410FA" w14:textId="77777777" w:rsidR="00456B2C" w:rsidRDefault="00BD241F" w:rsidP="00456B2C">
      <w:pPr>
        <w:pStyle w:val="berschrift2"/>
      </w:pPr>
      <w:bookmarkStart w:id="23" w:name="_Toc108515200"/>
      <w:r>
        <w:t>Spezifische</w:t>
      </w:r>
      <w:r w:rsidR="006B7B9C">
        <w:t xml:space="preserve"> </w:t>
      </w:r>
      <w:r w:rsidR="00456B2C">
        <w:t>Richtlinien</w:t>
      </w:r>
      <w:bookmarkEnd w:id="23"/>
    </w:p>
    <w:p w14:paraId="7B1C4B84" w14:textId="6B6BF832" w:rsidR="00456B2C" w:rsidRPr="005B7C4D" w:rsidRDefault="00A8072F" w:rsidP="00456B2C">
      <w:pPr>
        <w:pStyle w:val="berschrift3"/>
        <w:rPr>
          <w:highlight w:val="yellow"/>
        </w:rPr>
      </w:pPr>
      <w:bookmarkStart w:id="24" w:name="_Toc108515201"/>
      <w:r>
        <w:rPr>
          <w:highlight w:val="yellow"/>
        </w:rPr>
        <w:t>[</w:t>
      </w:r>
      <w:r w:rsidR="00997CD6" w:rsidRPr="005B7C4D">
        <w:rPr>
          <w:highlight w:val="yellow"/>
        </w:rPr>
        <w:t>Topic</w:t>
      </w:r>
      <w:r>
        <w:rPr>
          <w:highlight w:val="yellow"/>
        </w:rPr>
        <w:t>]</w:t>
      </w:r>
      <w:bookmarkEnd w:id="24"/>
    </w:p>
    <w:p w14:paraId="0789FB2C" w14:textId="556118E9" w:rsidR="00997CD6" w:rsidRPr="00D12F33" w:rsidRDefault="00A8072F" w:rsidP="00997CD6">
      <w:pPr>
        <w:pStyle w:val="berschrift4"/>
        <w:rPr>
          <w:highlight w:val="yellow"/>
        </w:rPr>
      </w:pPr>
      <w:r>
        <w:rPr>
          <w:highlight w:val="yellow"/>
        </w:rPr>
        <w:t>[</w:t>
      </w:r>
      <w:r w:rsidR="00997CD6" w:rsidRPr="00D12F33">
        <w:rPr>
          <w:highlight w:val="yellow"/>
        </w:rPr>
        <w:t>Klasse</w:t>
      </w:r>
      <w:r w:rsidR="004C319A">
        <w:rPr>
          <w:highlight w:val="yellow"/>
        </w:rPr>
        <w:t>1</w:t>
      </w:r>
      <w:r>
        <w:rPr>
          <w:highlight w:val="yellow"/>
        </w:rPr>
        <w:t>]</w:t>
      </w:r>
    </w:p>
    <w:p w14:paraId="53756FF8" w14:textId="77777777" w:rsidR="00D12F33" w:rsidRPr="00D12F33" w:rsidRDefault="00D12F33" w:rsidP="00D12F33"/>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5245"/>
        <w:gridCol w:w="850"/>
      </w:tblGrid>
      <w:tr w:rsidR="00D12F33" w:rsidRPr="00FC7940" w14:paraId="014CFB61" w14:textId="77777777" w:rsidTr="00A6248F">
        <w:tc>
          <w:tcPr>
            <w:tcW w:w="2410" w:type="dxa"/>
            <w:shd w:val="clear" w:color="auto" w:fill="D9D9D9" w:themeFill="background1" w:themeFillShade="D9"/>
          </w:tcPr>
          <w:p w14:paraId="5B5564A5" w14:textId="77777777" w:rsidR="00D12F33" w:rsidRPr="00FC7940" w:rsidRDefault="00D12F33" w:rsidP="00A6248F">
            <w:pPr>
              <w:pStyle w:val="TabAnforderungen"/>
              <w:rPr>
                <w:b/>
                <w:sz w:val="18"/>
                <w:szCs w:val="18"/>
              </w:rPr>
            </w:pPr>
            <w:r w:rsidRPr="00FC7940">
              <w:rPr>
                <w:b/>
                <w:sz w:val="18"/>
                <w:szCs w:val="18"/>
              </w:rPr>
              <w:t>Attribut</w:t>
            </w:r>
          </w:p>
        </w:tc>
        <w:tc>
          <w:tcPr>
            <w:tcW w:w="5245" w:type="dxa"/>
            <w:shd w:val="clear" w:color="auto" w:fill="D9D9D9" w:themeFill="background1" w:themeFillShade="D9"/>
          </w:tcPr>
          <w:p w14:paraId="7602E8D4" w14:textId="77777777" w:rsidR="00D12F33" w:rsidRPr="00FC7940" w:rsidRDefault="00D12F33" w:rsidP="00A6248F">
            <w:pPr>
              <w:pStyle w:val="TabAnforderungen"/>
              <w:rPr>
                <w:b/>
                <w:sz w:val="18"/>
                <w:szCs w:val="18"/>
              </w:rPr>
            </w:pPr>
            <w:r>
              <w:rPr>
                <w:b/>
                <w:sz w:val="18"/>
                <w:szCs w:val="18"/>
              </w:rPr>
              <w:t>Anforderung</w:t>
            </w:r>
          </w:p>
        </w:tc>
        <w:tc>
          <w:tcPr>
            <w:tcW w:w="850" w:type="dxa"/>
            <w:shd w:val="clear" w:color="auto" w:fill="D9D9D9" w:themeFill="background1" w:themeFillShade="D9"/>
          </w:tcPr>
          <w:p w14:paraId="68AAF384" w14:textId="77777777" w:rsidR="00D12F33" w:rsidRPr="00FC7940" w:rsidRDefault="00D12F33" w:rsidP="00A6248F">
            <w:pPr>
              <w:pStyle w:val="TabAnforderungen"/>
              <w:jc w:val="center"/>
              <w:rPr>
                <w:b/>
                <w:sz w:val="18"/>
                <w:szCs w:val="18"/>
              </w:rPr>
            </w:pPr>
            <w:r>
              <w:rPr>
                <w:b/>
                <w:sz w:val="18"/>
                <w:szCs w:val="18"/>
              </w:rPr>
              <w:t>ID</w:t>
            </w:r>
          </w:p>
        </w:tc>
      </w:tr>
      <w:tr w:rsidR="00D12F33" w:rsidRPr="00FC7940" w14:paraId="1631D216" w14:textId="77777777" w:rsidTr="00A6248F">
        <w:tc>
          <w:tcPr>
            <w:tcW w:w="2410" w:type="dxa"/>
            <w:shd w:val="clear" w:color="auto" w:fill="auto"/>
            <w:vAlign w:val="center"/>
          </w:tcPr>
          <w:p w14:paraId="01546559" w14:textId="77777777" w:rsidR="00D12F33" w:rsidRPr="00C80C7F" w:rsidRDefault="00D12F33" w:rsidP="00A6248F">
            <w:pPr>
              <w:pStyle w:val="TabAttribut"/>
              <w:spacing w:line="240" w:lineRule="auto"/>
              <w:rPr>
                <w:b/>
                <w:sz w:val="18"/>
                <w:szCs w:val="18"/>
              </w:rPr>
            </w:pPr>
          </w:p>
        </w:tc>
        <w:tc>
          <w:tcPr>
            <w:tcW w:w="5245" w:type="dxa"/>
          </w:tcPr>
          <w:p w14:paraId="1DC0C826" w14:textId="77777777" w:rsidR="00D12F33" w:rsidRPr="00FC7940" w:rsidRDefault="00D12F33" w:rsidP="00A6248F">
            <w:pPr>
              <w:pStyle w:val="TabAnforderungen"/>
              <w:rPr>
                <w:sz w:val="18"/>
                <w:szCs w:val="18"/>
              </w:rPr>
            </w:pPr>
          </w:p>
        </w:tc>
        <w:tc>
          <w:tcPr>
            <w:tcW w:w="850" w:type="dxa"/>
          </w:tcPr>
          <w:p w14:paraId="07CB1D5B" w14:textId="77777777" w:rsidR="00D12F33" w:rsidRPr="00FC7940" w:rsidRDefault="00D12F33" w:rsidP="00A6248F">
            <w:pPr>
              <w:pStyle w:val="TabAnforderungen"/>
              <w:jc w:val="center"/>
              <w:rPr>
                <w:sz w:val="18"/>
                <w:szCs w:val="18"/>
              </w:rPr>
            </w:pPr>
            <w:r>
              <w:t>Präfix_xxxx</w:t>
            </w:r>
          </w:p>
        </w:tc>
      </w:tr>
      <w:tr w:rsidR="00D12F33" w:rsidRPr="00FC7940" w14:paraId="37D4E9D9" w14:textId="77777777" w:rsidTr="00A6248F">
        <w:tc>
          <w:tcPr>
            <w:tcW w:w="2410" w:type="dxa"/>
            <w:shd w:val="clear" w:color="auto" w:fill="auto"/>
            <w:vAlign w:val="center"/>
          </w:tcPr>
          <w:p w14:paraId="105563A9" w14:textId="77777777" w:rsidR="00D12F33" w:rsidRPr="009D6A1F" w:rsidRDefault="00D12F33" w:rsidP="00A6248F">
            <w:pPr>
              <w:pStyle w:val="TabAttribut"/>
              <w:spacing w:line="240" w:lineRule="auto"/>
              <w:rPr>
                <w:i/>
                <w:sz w:val="18"/>
                <w:szCs w:val="18"/>
              </w:rPr>
            </w:pPr>
          </w:p>
        </w:tc>
        <w:tc>
          <w:tcPr>
            <w:tcW w:w="5245" w:type="dxa"/>
          </w:tcPr>
          <w:p w14:paraId="36DCF511" w14:textId="77777777" w:rsidR="00D12F33" w:rsidRPr="00FC7940" w:rsidRDefault="00D12F33" w:rsidP="00A6248F">
            <w:pPr>
              <w:pStyle w:val="TabAnforderungen"/>
              <w:rPr>
                <w:sz w:val="18"/>
                <w:szCs w:val="18"/>
              </w:rPr>
            </w:pPr>
          </w:p>
        </w:tc>
        <w:tc>
          <w:tcPr>
            <w:tcW w:w="850" w:type="dxa"/>
          </w:tcPr>
          <w:p w14:paraId="55B264E1" w14:textId="77777777" w:rsidR="00D12F33" w:rsidRPr="00FC7940" w:rsidRDefault="00D12F33" w:rsidP="00A6248F">
            <w:pPr>
              <w:pStyle w:val="TabAnforderungen"/>
              <w:jc w:val="center"/>
              <w:rPr>
                <w:sz w:val="18"/>
                <w:szCs w:val="18"/>
              </w:rPr>
            </w:pPr>
            <w:r>
              <w:t>Präfix_xxxx</w:t>
            </w:r>
          </w:p>
        </w:tc>
      </w:tr>
    </w:tbl>
    <w:p w14:paraId="7E1C0910" w14:textId="77777777" w:rsidR="00997CD6" w:rsidRDefault="00997CD6" w:rsidP="00997CD6"/>
    <w:p w14:paraId="1494A5D9" w14:textId="327CD31C" w:rsidR="004C319A" w:rsidRPr="00D12F33" w:rsidRDefault="00A8072F" w:rsidP="004C319A">
      <w:pPr>
        <w:pStyle w:val="berschrift4"/>
        <w:rPr>
          <w:highlight w:val="yellow"/>
        </w:rPr>
      </w:pPr>
      <w:r>
        <w:rPr>
          <w:highlight w:val="yellow"/>
        </w:rPr>
        <w:t>[</w:t>
      </w:r>
      <w:r w:rsidR="004C319A" w:rsidRPr="00D12F33">
        <w:rPr>
          <w:highlight w:val="yellow"/>
        </w:rPr>
        <w:t>Klasse</w:t>
      </w:r>
      <w:r w:rsidR="004C319A">
        <w:rPr>
          <w:highlight w:val="yellow"/>
        </w:rPr>
        <w:t>2</w:t>
      </w:r>
      <w:r>
        <w:rPr>
          <w:highlight w:val="yellow"/>
        </w:rPr>
        <w:t>]</w:t>
      </w:r>
    </w:p>
    <w:p w14:paraId="25AB3333" w14:textId="77777777" w:rsidR="004C319A" w:rsidRPr="00D12F33" w:rsidRDefault="004C319A" w:rsidP="004C319A"/>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5245"/>
        <w:gridCol w:w="850"/>
      </w:tblGrid>
      <w:tr w:rsidR="004C319A" w:rsidRPr="00FC7940" w14:paraId="62FEDDE6" w14:textId="77777777" w:rsidTr="00A6248F">
        <w:tc>
          <w:tcPr>
            <w:tcW w:w="2410" w:type="dxa"/>
            <w:shd w:val="clear" w:color="auto" w:fill="D9D9D9" w:themeFill="background1" w:themeFillShade="D9"/>
          </w:tcPr>
          <w:p w14:paraId="33D7FC4D" w14:textId="77777777" w:rsidR="004C319A" w:rsidRPr="00FC7940" w:rsidRDefault="004C319A" w:rsidP="00A6248F">
            <w:pPr>
              <w:pStyle w:val="TabAnforderungen"/>
              <w:rPr>
                <w:b/>
                <w:sz w:val="18"/>
                <w:szCs w:val="18"/>
              </w:rPr>
            </w:pPr>
            <w:r w:rsidRPr="00FC7940">
              <w:rPr>
                <w:b/>
                <w:sz w:val="18"/>
                <w:szCs w:val="18"/>
              </w:rPr>
              <w:t>Attribut</w:t>
            </w:r>
          </w:p>
        </w:tc>
        <w:tc>
          <w:tcPr>
            <w:tcW w:w="5245" w:type="dxa"/>
            <w:shd w:val="clear" w:color="auto" w:fill="D9D9D9" w:themeFill="background1" w:themeFillShade="D9"/>
          </w:tcPr>
          <w:p w14:paraId="7FF6E877" w14:textId="77777777" w:rsidR="004C319A" w:rsidRPr="00FC7940" w:rsidRDefault="004C319A" w:rsidP="00A6248F">
            <w:pPr>
              <w:pStyle w:val="TabAnforderungen"/>
              <w:rPr>
                <w:b/>
                <w:sz w:val="18"/>
                <w:szCs w:val="18"/>
              </w:rPr>
            </w:pPr>
            <w:r>
              <w:rPr>
                <w:b/>
                <w:sz w:val="18"/>
                <w:szCs w:val="18"/>
              </w:rPr>
              <w:t>Anforderung</w:t>
            </w:r>
          </w:p>
        </w:tc>
        <w:tc>
          <w:tcPr>
            <w:tcW w:w="850" w:type="dxa"/>
            <w:shd w:val="clear" w:color="auto" w:fill="D9D9D9" w:themeFill="background1" w:themeFillShade="D9"/>
          </w:tcPr>
          <w:p w14:paraId="3E411CE9" w14:textId="77777777" w:rsidR="004C319A" w:rsidRPr="00FC7940" w:rsidRDefault="004C319A" w:rsidP="00A6248F">
            <w:pPr>
              <w:pStyle w:val="TabAnforderungen"/>
              <w:jc w:val="center"/>
              <w:rPr>
                <w:b/>
                <w:sz w:val="18"/>
                <w:szCs w:val="18"/>
              </w:rPr>
            </w:pPr>
            <w:r>
              <w:rPr>
                <w:b/>
                <w:sz w:val="18"/>
                <w:szCs w:val="18"/>
              </w:rPr>
              <w:t>ID</w:t>
            </w:r>
          </w:p>
        </w:tc>
      </w:tr>
      <w:tr w:rsidR="004C319A" w:rsidRPr="00FC7940" w14:paraId="06E7E46D" w14:textId="77777777" w:rsidTr="00A6248F">
        <w:tc>
          <w:tcPr>
            <w:tcW w:w="2410" w:type="dxa"/>
            <w:shd w:val="clear" w:color="auto" w:fill="auto"/>
            <w:vAlign w:val="center"/>
          </w:tcPr>
          <w:p w14:paraId="6693B6CA" w14:textId="77777777" w:rsidR="004C319A" w:rsidRPr="00C80C7F" w:rsidRDefault="004C319A" w:rsidP="00A6248F">
            <w:pPr>
              <w:pStyle w:val="TabAttribut"/>
              <w:spacing w:line="240" w:lineRule="auto"/>
              <w:rPr>
                <w:b/>
                <w:sz w:val="18"/>
                <w:szCs w:val="18"/>
              </w:rPr>
            </w:pPr>
          </w:p>
        </w:tc>
        <w:tc>
          <w:tcPr>
            <w:tcW w:w="5245" w:type="dxa"/>
          </w:tcPr>
          <w:p w14:paraId="4BD85559" w14:textId="77777777" w:rsidR="004C319A" w:rsidRPr="00FC7940" w:rsidRDefault="004C319A" w:rsidP="00A6248F">
            <w:pPr>
              <w:pStyle w:val="TabAnforderungen"/>
              <w:rPr>
                <w:sz w:val="18"/>
                <w:szCs w:val="18"/>
              </w:rPr>
            </w:pPr>
          </w:p>
        </w:tc>
        <w:tc>
          <w:tcPr>
            <w:tcW w:w="850" w:type="dxa"/>
          </w:tcPr>
          <w:p w14:paraId="454F1BBC" w14:textId="77777777" w:rsidR="004C319A" w:rsidRPr="00FC7940" w:rsidRDefault="004C319A" w:rsidP="00A6248F">
            <w:pPr>
              <w:pStyle w:val="TabAnforderungen"/>
              <w:jc w:val="center"/>
              <w:rPr>
                <w:sz w:val="18"/>
                <w:szCs w:val="18"/>
              </w:rPr>
            </w:pPr>
            <w:r>
              <w:t>Präfix_xxxx</w:t>
            </w:r>
          </w:p>
        </w:tc>
      </w:tr>
      <w:tr w:rsidR="004C319A" w:rsidRPr="00FC7940" w14:paraId="5066048C" w14:textId="77777777" w:rsidTr="00A6248F">
        <w:tc>
          <w:tcPr>
            <w:tcW w:w="2410" w:type="dxa"/>
            <w:shd w:val="clear" w:color="auto" w:fill="auto"/>
            <w:vAlign w:val="center"/>
          </w:tcPr>
          <w:p w14:paraId="0932D702" w14:textId="77777777" w:rsidR="004C319A" w:rsidRPr="009D6A1F" w:rsidRDefault="004C319A" w:rsidP="00A6248F">
            <w:pPr>
              <w:pStyle w:val="TabAttribut"/>
              <w:spacing w:line="240" w:lineRule="auto"/>
              <w:rPr>
                <w:i/>
                <w:sz w:val="18"/>
                <w:szCs w:val="18"/>
              </w:rPr>
            </w:pPr>
          </w:p>
        </w:tc>
        <w:tc>
          <w:tcPr>
            <w:tcW w:w="5245" w:type="dxa"/>
          </w:tcPr>
          <w:p w14:paraId="7E6F1E0C" w14:textId="77777777" w:rsidR="004C319A" w:rsidRPr="00FC7940" w:rsidRDefault="004C319A" w:rsidP="00A6248F">
            <w:pPr>
              <w:pStyle w:val="TabAnforderungen"/>
              <w:rPr>
                <w:sz w:val="18"/>
                <w:szCs w:val="18"/>
              </w:rPr>
            </w:pPr>
          </w:p>
        </w:tc>
        <w:tc>
          <w:tcPr>
            <w:tcW w:w="850" w:type="dxa"/>
          </w:tcPr>
          <w:p w14:paraId="07E0A6A7" w14:textId="77777777" w:rsidR="004C319A" w:rsidRPr="00FC7940" w:rsidRDefault="004C319A" w:rsidP="00A6248F">
            <w:pPr>
              <w:pStyle w:val="TabAnforderungen"/>
              <w:jc w:val="center"/>
              <w:rPr>
                <w:sz w:val="18"/>
                <w:szCs w:val="18"/>
              </w:rPr>
            </w:pPr>
            <w:r>
              <w:t>Präfix_xxxx</w:t>
            </w:r>
          </w:p>
        </w:tc>
      </w:tr>
    </w:tbl>
    <w:p w14:paraId="74C94B51" w14:textId="77777777" w:rsidR="006B7B9C" w:rsidRPr="006B7B9C" w:rsidRDefault="006B7B9C" w:rsidP="006B7B9C"/>
    <w:p w14:paraId="695B682C" w14:textId="77777777" w:rsidR="0098170D" w:rsidRDefault="003F5137" w:rsidP="0098170D">
      <w:pPr>
        <w:pStyle w:val="berschrift1"/>
      </w:pPr>
      <w:bookmarkStart w:id="25" w:name="_Toc108515202"/>
      <w:r w:rsidRPr="003F5137">
        <w:t>Weitere Anforderungen und Vorgaben</w:t>
      </w:r>
      <w:bookmarkEnd w:id="25"/>
    </w:p>
    <w:p w14:paraId="72B842AA" w14:textId="77777777" w:rsidR="0098170D" w:rsidRDefault="0098170D" w:rsidP="0098170D">
      <w:pPr>
        <w:pStyle w:val="berschrift2"/>
      </w:pPr>
      <w:bookmarkStart w:id="26" w:name="_Toc108515203"/>
      <w:r>
        <w:t>Daten</w:t>
      </w:r>
      <w:r w:rsidR="00997CD6">
        <w:t>einreichung</w:t>
      </w:r>
      <w:bookmarkEnd w:id="26"/>
    </w:p>
    <w:p w14:paraId="21E25611" w14:textId="77777777" w:rsidR="0098170D" w:rsidRDefault="0098170D" w:rsidP="0098170D">
      <w:pPr>
        <w:spacing w:before="60"/>
      </w:pPr>
      <w:r w:rsidRPr="00AE66C8">
        <w:rPr>
          <w:highlight w:val="yellow"/>
        </w:rPr>
        <w:t>[ergänzen]</w:t>
      </w:r>
    </w:p>
    <w:p w14:paraId="030C89A5" w14:textId="77777777" w:rsidR="0098170D" w:rsidRDefault="0098170D" w:rsidP="0098170D">
      <w:pPr>
        <w:spacing w:before="60"/>
      </w:pPr>
    </w:p>
    <w:p w14:paraId="13092CA7" w14:textId="77777777" w:rsidR="0098170D" w:rsidRDefault="0098170D" w:rsidP="0098170D">
      <w:pPr>
        <w:pStyle w:val="berschrift2"/>
      </w:pPr>
      <w:bookmarkStart w:id="27" w:name="_Toc108515204"/>
      <w:r>
        <w:t>Historisierung, nachhaltige Verfügbarkeit und Archivierung</w:t>
      </w:r>
      <w:bookmarkEnd w:id="27"/>
    </w:p>
    <w:p w14:paraId="6202AE80" w14:textId="527B3577" w:rsidR="0098170D" w:rsidRPr="0098170D" w:rsidRDefault="0098170D" w:rsidP="007D64AC">
      <w:pPr>
        <w:spacing w:before="60"/>
      </w:pPr>
      <w:r w:rsidRPr="00AE66C8">
        <w:rPr>
          <w:highlight w:val="yellow"/>
        </w:rPr>
        <w:t>[</w:t>
      </w:r>
      <w:r w:rsidR="00997CD6" w:rsidRPr="00AE66C8">
        <w:rPr>
          <w:highlight w:val="yellow"/>
        </w:rPr>
        <w:t xml:space="preserve">bei Bedarf </w:t>
      </w:r>
      <w:r w:rsidRPr="00AE66C8">
        <w:rPr>
          <w:highlight w:val="yellow"/>
        </w:rPr>
        <w:t>ergänzen</w:t>
      </w:r>
      <w:r w:rsidR="00997CD6" w:rsidRPr="00AE66C8">
        <w:rPr>
          <w:highlight w:val="yellow"/>
        </w:rPr>
        <w:t xml:space="preserve">; allgemeine Vorgaben zu nachhaltiger Verfügbarkeit und Archivierung werden durch das </w:t>
      </w:r>
      <w:r w:rsidR="00CE4936">
        <w:rPr>
          <w:highlight w:val="yellow"/>
        </w:rPr>
        <w:t>Kompetenzzentrum GDI</w:t>
      </w:r>
      <w:r w:rsidR="00CE4936" w:rsidRPr="00AE66C8">
        <w:rPr>
          <w:highlight w:val="yellow"/>
        </w:rPr>
        <w:t xml:space="preserve"> </w:t>
      </w:r>
      <w:r w:rsidR="00997CD6" w:rsidRPr="00AE66C8">
        <w:rPr>
          <w:highlight w:val="yellow"/>
        </w:rPr>
        <w:t>erarbeitet</w:t>
      </w:r>
      <w:r w:rsidRPr="00AE66C8">
        <w:rPr>
          <w:highlight w:val="yellow"/>
        </w:rPr>
        <w:t>]</w:t>
      </w:r>
    </w:p>
    <w:p w14:paraId="1BED5F4F" w14:textId="77777777" w:rsidR="00FF70CF" w:rsidRDefault="00FF70CF">
      <w:pPr>
        <w:tabs>
          <w:tab w:val="clear" w:pos="426"/>
          <w:tab w:val="clear" w:pos="851"/>
          <w:tab w:val="clear" w:pos="1276"/>
          <w:tab w:val="clear" w:pos="5245"/>
          <w:tab w:val="clear" w:pos="9299"/>
        </w:tabs>
        <w:spacing w:line="260" w:lineRule="atLeast"/>
      </w:pPr>
      <w:r>
        <w:br w:type="page"/>
      </w:r>
    </w:p>
    <w:p w14:paraId="7C6E285F" w14:textId="77777777" w:rsidR="00122782" w:rsidRPr="003F5137" w:rsidRDefault="00122782" w:rsidP="00122782">
      <w:pPr>
        <w:pStyle w:val="berschrift1"/>
        <w:numPr>
          <w:ilvl w:val="0"/>
          <w:numId w:val="0"/>
        </w:numPr>
        <w:ind w:left="432" w:hanging="432"/>
        <w:rPr>
          <w:szCs w:val="26"/>
        </w:rPr>
      </w:pPr>
      <w:bookmarkStart w:id="28" w:name="_Toc108515205"/>
      <w:r>
        <w:lastRenderedPageBreak/>
        <w:t xml:space="preserve">Anhang </w:t>
      </w:r>
      <w:r w:rsidR="00A423F9">
        <w:t>A</w:t>
      </w:r>
      <w:r>
        <w:t>: Dienste</w:t>
      </w:r>
      <w:bookmarkEnd w:id="28"/>
    </w:p>
    <w:p w14:paraId="290FBA13" w14:textId="77777777" w:rsidR="00122782" w:rsidRDefault="00122782" w:rsidP="00122782">
      <w:pPr>
        <w:pStyle w:val="berschrift2"/>
        <w:numPr>
          <w:ilvl w:val="0"/>
          <w:numId w:val="0"/>
        </w:numPr>
        <w:ind w:left="576" w:hanging="576"/>
      </w:pPr>
      <w:bookmarkStart w:id="29" w:name="_Toc108515206"/>
      <w:r w:rsidRPr="003F5137">
        <w:t>Prüfdienst für die Geodaten</w:t>
      </w:r>
      <w:bookmarkEnd w:id="29"/>
    </w:p>
    <w:p w14:paraId="5B624497" w14:textId="77777777" w:rsidR="00122782" w:rsidRDefault="00122782" w:rsidP="00122782">
      <w:pPr>
        <w:spacing w:before="60"/>
      </w:pPr>
      <w:r w:rsidRPr="00AE66C8">
        <w:rPr>
          <w:highlight w:val="yellow"/>
        </w:rPr>
        <w:t>[ergänzen]</w:t>
      </w:r>
    </w:p>
    <w:p w14:paraId="63EE3EF4" w14:textId="77777777" w:rsidR="00122782" w:rsidRDefault="00122782" w:rsidP="00122782">
      <w:pPr>
        <w:spacing w:before="60"/>
      </w:pPr>
    </w:p>
    <w:p w14:paraId="45F1F846" w14:textId="77777777" w:rsidR="00122782" w:rsidRDefault="00997CD6" w:rsidP="00122782">
      <w:pPr>
        <w:pStyle w:val="berschrift2"/>
        <w:numPr>
          <w:ilvl w:val="0"/>
          <w:numId w:val="0"/>
        </w:numPr>
        <w:ind w:left="576" w:hanging="576"/>
      </w:pPr>
      <w:bookmarkStart w:id="30" w:name="_Toc108515207"/>
      <w:r>
        <w:t xml:space="preserve">Transformationsdienst / </w:t>
      </w:r>
      <w:r w:rsidR="00122782" w:rsidRPr="003F5137">
        <w:t>Modellumwandlung</w:t>
      </w:r>
      <w:bookmarkEnd w:id="30"/>
    </w:p>
    <w:p w14:paraId="6ECE62E7" w14:textId="77777777" w:rsidR="00122782" w:rsidRPr="00060301" w:rsidRDefault="00122782" w:rsidP="00122782">
      <w:pPr>
        <w:spacing w:before="60"/>
      </w:pPr>
      <w:r w:rsidRPr="00AE66C8">
        <w:rPr>
          <w:highlight w:val="yellow"/>
        </w:rPr>
        <w:t>[ergänzen]</w:t>
      </w:r>
    </w:p>
    <w:p w14:paraId="7EB53113" w14:textId="77777777" w:rsidR="00122782" w:rsidRPr="00122782" w:rsidRDefault="00122782" w:rsidP="00122782"/>
    <w:p w14:paraId="08289B2B" w14:textId="77777777" w:rsidR="00A423F9" w:rsidRDefault="00A423F9">
      <w:pPr>
        <w:tabs>
          <w:tab w:val="clear" w:pos="426"/>
          <w:tab w:val="clear" w:pos="851"/>
          <w:tab w:val="clear" w:pos="1276"/>
          <w:tab w:val="clear" w:pos="5245"/>
          <w:tab w:val="clear" w:pos="9299"/>
        </w:tabs>
        <w:spacing w:line="260" w:lineRule="atLeast"/>
        <w:rPr>
          <w:szCs w:val="21"/>
        </w:rPr>
      </w:pPr>
      <w:r>
        <w:rPr>
          <w:szCs w:val="21"/>
        </w:rPr>
        <w:br w:type="page"/>
      </w:r>
    </w:p>
    <w:p w14:paraId="18D57E71" w14:textId="77777777" w:rsidR="00A423F9" w:rsidRDefault="00A423F9" w:rsidP="00BF0381">
      <w:pPr>
        <w:pStyle w:val="berschrift1"/>
        <w:numPr>
          <w:ilvl w:val="0"/>
          <w:numId w:val="0"/>
        </w:numPr>
        <w:tabs>
          <w:tab w:val="clear" w:pos="426"/>
          <w:tab w:val="clear" w:pos="510"/>
          <w:tab w:val="clear" w:pos="851"/>
          <w:tab w:val="clear" w:pos="1276"/>
        </w:tabs>
      </w:pPr>
      <w:bookmarkStart w:id="31" w:name="_Toc108515208"/>
      <w:r w:rsidRPr="00DD0B39">
        <w:lastRenderedPageBreak/>
        <w:t>Anhang</w:t>
      </w:r>
      <w:r>
        <w:t xml:space="preserve"> B: Darstellungsbeispiele / Beispiele zu ausgewählten Aspekten</w:t>
      </w:r>
      <w:bookmarkEnd w:id="31"/>
      <w:r>
        <w:t xml:space="preserve"> </w:t>
      </w:r>
    </w:p>
    <w:p w14:paraId="516062E8" w14:textId="77777777" w:rsidR="00A423F9" w:rsidRDefault="00A423F9" w:rsidP="00A423F9"/>
    <w:p w14:paraId="79BF3E69" w14:textId="77777777" w:rsidR="00A423F9" w:rsidRDefault="00A423F9" w:rsidP="00A423F9">
      <w:pPr>
        <w:tabs>
          <w:tab w:val="clear" w:pos="426"/>
          <w:tab w:val="clear" w:pos="851"/>
          <w:tab w:val="clear" w:pos="1276"/>
          <w:tab w:val="clear" w:pos="5245"/>
          <w:tab w:val="clear" w:pos="9299"/>
        </w:tabs>
        <w:spacing w:line="260" w:lineRule="atLeast"/>
      </w:pPr>
      <w:r w:rsidRPr="00AE66C8">
        <w:rPr>
          <w:highlight w:val="yellow"/>
        </w:rPr>
        <w:t>[ergänzen]</w:t>
      </w:r>
    </w:p>
    <w:p w14:paraId="38CA4412" w14:textId="77777777" w:rsidR="00A423F9" w:rsidRDefault="00A423F9" w:rsidP="00A423F9">
      <w:pPr>
        <w:tabs>
          <w:tab w:val="clear" w:pos="426"/>
          <w:tab w:val="clear" w:pos="851"/>
          <w:tab w:val="clear" w:pos="1276"/>
          <w:tab w:val="clear" w:pos="5245"/>
          <w:tab w:val="clear" w:pos="9299"/>
        </w:tabs>
        <w:spacing w:line="260" w:lineRule="atLeast"/>
      </w:pPr>
    </w:p>
    <w:p w14:paraId="42A23F2E" w14:textId="77777777" w:rsidR="00A423F9" w:rsidRDefault="00A423F9">
      <w:pPr>
        <w:tabs>
          <w:tab w:val="clear" w:pos="426"/>
          <w:tab w:val="clear" w:pos="851"/>
          <w:tab w:val="clear" w:pos="1276"/>
          <w:tab w:val="clear" w:pos="5245"/>
          <w:tab w:val="clear" w:pos="9299"/>
        </w:tabs>
        <w:spacing w:line="260" w:lineRule="atLeast"/>
      </w:pPr>
      <w:r>
        <w:br w:type="page"/>
      </w:r>
    </w:p>
    <w:p w14:paraId="655E9CFA" w14:textId="77777777" w:rsidR="00A423F9" w:rsidRDefault="00A423F9" w:rsidP="00BF0381">
      <w:pPr>
        <w:pStyle w:val="berschrift1"/>
        <w:numPr>
          <w:ilvl w:val="0"/>
          <w:numId w:val="0"/>
        </w:numPr>
        <w:ind w:left="432" w:hanging="432"/>
      </w:pPr>
      <w:bookmarkStart w:id="32" w:name="_Toc108515209"/>
      <w:r w:rsidRPr="00DD0B39">
        <w:lastRenderedPageBreak/>
        <w:t>Anhang</w:t>
      </w:r>
      <w:r>
        <w:t xml:space="preserve"> C: Richtlinien zur Datenüberführung</w:t>
      </w:r>
      <w:bookmarkEnd w:id="32"/>
      <w:r>
        <w:t xml:space="preserve"> </w:t>
      </w:r>
    </w:p>
    <w:p w14:paraId="79B917C8" w14:textId="77777777" w:rsidR="00A423F9" w:rsidRDefault="00A423F9" w:rsidP="00A423F9"/>
    <w:p w14:paraId="4CD24240" w14:textId="77777777" w:rsidR="00A423F9" w:rsidRDefault="00A423F9" w:rsidP="00A423F9">
      <w:pPr>
        <w:tabs>
          <w:tab w:val="clear" w:pos="426"/>
          <w:tab w:val="clear" w:pos="851"/>
          <w:tab w:val="clear" w:pos="1276"/>
          <w:tab w:val="clear" w:pos="5245"/>
          <w:tab w:val="clear" w:pos="9299"/>
        </w:tabs>
        <w:spacing w:line="260" w:lineRule="atLeast"/>
        <w:rPr>
          <w:rFonts w:eastAsiaTheme="majorEastAsia" w:cstheme="majorBidi"/>
          <w:b/>
          <w:bCs/>
          <w:sz w:val="28"/>
          <w:szCs w:val="28"/>
        </w:rPr>
      </w:pPr>
      <w:r w:rsidRPr="00AE66C8">
        <w:rPr>
          <w:highlight w:val="yellow"/>
        </w:rPr>
        <w:t>[ergänzen; Angaben zur Überführung der Daten aus bestehenden, älteren Datenmodellen in das neue Datenmodell]</w:t>
      </w:r>
    </w:p>
    <w:p w14:paraId="39446EFC" w14:textId="77777777" w:rsidR="00A423F9" w:rsidRDefault="00A423F9">
      <w:pPr>
        <w:tabs>
          <w:tab w:val="clear" w:pos="426"/>
          <w:tab w:val="clear" w:pos="851"/>
          <w:tab w:val="clear" w:pos="1276"/>
          <w:tab w:val="clear" w:pos="5245"/>
          <w:tab w:val="clear" w:pos="9299"/>
        </w:tabs>
        <w:spacing w:line="260" w:lineRule="atLeast"/>
        <w:rPr>
          <w:rFonts w:eastAsiaTheme="majorEastAsia" w:cstheme="majorBidi"/>
          <w:b/>
          <w:bCs/>
          <w:sz w:val="28"/>
          <w:szCs w:val="28"/>
        </w:rPr>
      </w:pPr>
      <w:r>
        <w:rPr>
          <w:rFonts w:eastAsiaTheme="majorEastAsia" w:cstheme="majorBidi"/>
          <w:b/>
          <w:bCs/>
          <w:sz w:val="28"/>
          <w:szCs w:val="28"/>
        </w:rPr>
        <w:br w:type="page"/>
      </w:r>
    </w:p>
    <w:p w14:paraId="11629C4E" w14:textId="77777777" w:rsidR="00A423F9" w:rsidRDefault="00A423F9" w:rsidP="00BF0381">
      <w:pPr>
        <w:pStyle w:val="berschrift1"/>
        <w:numPr>
          <w:ilvl w:val="0"/>
          <w:numId w:val="0"/>
        </w:numPr>
        <w:ind w:left="432" w:hanging="432"/>
      </w:pPr>
      <w:bookmarkStart w:id="33" w:name="_Toc108515210"/>
      <w:r w:rsidRPr="00DD0B39">
        <w:lastRenderedPageBreak/>
        <w:t>Anhang</w:t>
      </w:r>
      <w:r>
        <w:t xml:space="preserve"> D: </w:t>
      </w:r>
      <w:r w:rsidRPr="00BF0381">
        <w:rPr>
          <w:highlight w:val="yellow"/>
        </w:rPr>
        <w:t>[weitere Anhänge bei Bedarf</w:t>
      </w:r>
      <w:r w:rsidRPr="00BF0381">
        <w:t>]</w:t>
      </w:r>
      <w:bookmarkEnd w:id="33"/>
      <w:r>
        <w:t xml:space="preserve"> </w:t>
      </w:r>
    </w:p>
    <w:p w14:paraId="0F131F40" w14:textId="77777777" w:rsidR="00A423F9" w:rsidRDefault="00A423F9" w:rsidP="00A423F9"/>
    <w:p w14:paraId="6BA29597" w14:textId="77777777" w:rsidR="00A423F9" w:rsidRDefault="00A423F9" w:rsidP="00A423F9">
      <w:pPr>
        <w:tabs>
          <w:tab w:val="clear" w:pos="426"/>
          <w:tab w:val="clear" w:pos="851"/>
          <w:tab w:val="clear" w:pos="1276"/>
          <w:tab w:val="clear" w:pos="5245"/>
          <w:tab w:val="clear" w:pos="9299"/>
        </w:tabs>
        <w:spacing w:line="260" w:lineRule="atLeast"/>
        <w:rPr>
          <w:rFonts w:eastAsiaTheme="majorEastAsia" w:cstheme="majorBidi"/>
          <w:b/>
          <w:bCs/>
          <w:sz w:val="28"/>
          <w:szCs w:val="28"/>
        </w:rPr>
      </w:pPr>
      <w:r w:rsidRPr="00AE66C8">
        <w:rPr>
          <w:highlight w:val="yellow"/>
        </w:rPr>
        <w:t>[ergänzen]</w:t>
      </w:r>
    </w:p>
    <w:p w14:paraId="5751BCA9" w14:textId="77777777" w:rsidR="00A423F9" w:rsidRDefault="00A423F9" w:rsidP="00A423F9">
      <w:pPr>
        <w:tabs>
          <w:tab w:val="clear" w:pos="426"/>
          <w:tab w:val="clear" w:pos="851"/>
          <w:tab w:val="clear" w:pos="1276"/>
          <w:tab w:val="clear" w:pos="5245"/>
          <w:tab w:val="clear" w:pos="9299"/>
        </w:tabs>
        <w:spacing w:line="260" w:lineRule="atLeast"/>
        <w:rPr>
          <w:rFonts w:eastAsiaTheme="majorEastAsia" w:cstheme="majorBidi"/>
          <w:b/>
          <w:bCs/>
          <w:sz w:val="28"/>
          <w:szCs w:val="28"/>
        </w:rPr>
      </w:pPr>
    </w:p>
    <w:sectPr w:rsidR="00A423F9" w:rsidSect="00BA5F2F">
      <w:headerReference w:type="default" r:id="rId8"/>
      <w:footerReference w:type="default" r:id="rId9"/>
      <w:headerReference w:type="first" r:id="rId10"/>
      <w:footerReference w:type="first" r:id="rId11"/>
      <w:pgSz w:w="11906" w:h="16838" w:code="9"/>
      <w:pgMar w:top="3090" w:right="1814" w:bottom="1219"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E14A4" w14:textId="77777777" w:rsidR="00A359FF" w:rsidRDefault="00A359FF" w:rsidP="00F950AA">
      <w:r>
        <w:separator/>
      </w:r>
    </w:p>
  </w:endnote>
  <w:endnote w:type="continuationSeparator" w:id="0">
    <w:p w14:paraId="45842462" w14:textId="77777777" w:rsidR="00A359FF" w:rsidRDefault="00A359FF" w:rsidP="00F9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1A68E" w14:textId="77777777" w:rsidR="002119FE" w:rsidRDefault="002119FE">
    <w:pPr>
      <w:pStyle w:val="Fuzeile"/>
    </w:pPr>
    <w:r>
      <w:rPr>
        <w:noProof/>
      </w:rPr>
      <mc:AlternateContent>
        <mc:Choice Requires="wps">
          <w:drawing>
            <wp:anchor distT="0" distB="0" distL="114300" distR="114300" simplePos="0" relativeHeight="251661312" behindDoc="0" locked="1" layoutInCell="1" allowOverlap="1" wp14:anchorId="7B97465C" wp14:editId="75734003">
              <wp:simplePos x="0" y="0"/>
              <wp:positionH relativeFrom="page">
                <wp:posOffset>6480810</wp:posOffset>
              </wp:positionH>
              <wp:positionV relativeFrom="page">
                <wp:posOffset>10153015</wp:posOffset>
              </wp:positionV>
              <wp:extent cx="756285" cy="360045"/>
              <wp:effectExtent l="3810" t="0" r="1905" b="2540"/>
              <wp:wrapNone/>
              <wp:docPr id="4"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CCD78" w14:textId="4C717617" w:rsidR="002119FE" w:rsidRDefault="002119FE" w:rsidP="009D31F8">
                          <w:pPr>
                            <w:jc w:val="right"/>
                          </w:pPr>
                          <w:r w:rsidRPr="008E2142">
                            <w:fldChar w:fldCharType="begin"/>
                          </w:r>
                          <w:r w:rsidRPr="008E2142">
                            <w:instrText xml:space="preserve"> IF </w:instrText>
                          </w:r>
                          <w:r w:rsidR="00003E07">
                            <w:fldChar w:fldCharType="begin"/>
                          </w:r>
                          <w:r w:rsidR="00003E07">
                            <w:instrText xml:space="preserve"> NUMPAGES  \* Arabic </w:instrText>
                          </w:r>
                          <w:r w:rsidR="00003E07">
                            <w:fldChar w:fldCharType="separate"/>
                          </w:r>
                          <w:r w:rsidR="00057582">
                            <w:rPr>
                              <w:noProof/>
                            </w:rPr>
                            <w:instrText>12</w:instrText>
                          </w:r>
                          <w:r w:rsidR="00003E07">
                            <w:rPr>
                              <w:noProof/>
                            </w:rPr>
                            <w:fldChar w:fldCharType="end"/>
                          </w:r>
                          <w:r w:rsidRPr="008E2142">
                            <w:instrText xml:space="preserve"> &gt; 1  "</w:instrText>
                          </w:r>
                          <w:r>
                            <w:fldChar w:fldCharType="begin"/>
                          </w:r>
                          <w:r>
                            <w:instrText xml:space="preserve"> PAGE  \* Arabic \* MERGEFORMAT </w:instrText>
                          </w:r>
                          <w:r>
                            <w:fldChar w:fldCharType="separate"/>
                          </w:r>
                          <w:r w:rsidR="00057582">
                            <w:rPr>
                              <w:noProof/>
                            </w:rPr>
                            <w:instrText>3</w:instrText>
                          </w:r>
                          <w:r>
                            <w:rPr>
                              <w:noProof/>
                            </w:rPr>
                            <w:fldChar w:fldCharType="end"/>
                          </w:r>
                          <w:r w:rsidRPr="008E2142">
                            <w:instrText>/</w:instrText>
                          </w:r>
                          <w:fldSimple w:instr=" NUMPAGES  \* Arabic \* MERGEFORMAT ">
                            <w:r w:rsidR="00057582">
                              <w:rPr>
                                <w:noProof/>
                              </w:rPr>
                              <w:instrText>12</w:instrText>
                            </w:r>
                          </w:fldSimple>
                          <w:r w:rsidRPr="008E2142">
                            <w:instrText xml:space="preserve">" "" </w:instrText>
                          </w:r>
                          <w:r w:rsidRPr="008E2142">
                            <w:fldChar w:fldCharType="separate"/>
                          </w:r>
                          <w:r w:rsidR="00057582">
                            <w:rPr>
                              <w:noProof/>
                            </w:rPr>
                            <w:t>3</w:t>
                          </w:r>
                          <w:r w:rsidR="00057582" w:rsidRPr="008E2142">
                            <w:rPr>
                              <w:noProof/>
                            </w:rPr>
                            <w:t>/</w:t>
                          </w:r>
                          <w:r w:rsidR="00057582">
                            <w:rPr>
                              <w:noProof/>
                            </w:rPr>
                            <w:t>12</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7465C" id="_x0000_t202" coordsize="21600,21600" o:spt="202" path="m,l,21600r21600,l21600,xe">
              <v:stroke joinstyle="miter"/>
              <v:path gradientshapeok="t" o:connecttype="rect"/>
            </v:shapetype>
            <v:shape id="Text Box 6"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" filled="f" stroked="f">
              <o:lock v:ext="edit" aspectratio="t"/>
              <v:textbox inset="1mm,1mm,1mm,1mm">
                <w:txbxContent>
                  <w:p w14:paraId="33CCCD78" w14:textId="4C717617" w:rsidR="002119FE" w:rsidRDefault="002119FE" w:rsidP="009D31F8">
                    <w:pPr>
                      <w:jc w:val="right"/>
                    </w:pPr>
                    <w:r w:rsidRPr="008E2142">
                      <w:fldChar w:fldCharType="begin"/>
                    </w:r>
                    <w:r w:rsidRPr="008E2142">
                      <w:instrText xml:space="preserve"> IF </w:instrText>
                    </w:r>
                    <w:r w:rsidR="00003E07">
                      <w:fldChar w:fldCharType="begin"/>
                    </w:r>
                    <w:r w:rsidR="00003E07">
                      <w:instrText xml:space="preserve"> NUMPAGES  \* Arabic </w:instrText>
                    </w:r>
                    <w:r w:rsidR="00003E07">
                      <w:fldChar w:fldCharType="separate"/>
                    </w:r>
                    <w:r w:rsidR="00057582">
                      <w:rPr>
                        <w:noProof/>
                      </w:rPr>
                      <w:instrText>12</w:instrText>
                    </w:r>
                    <w:r w:rsidR="00003E07">
                      <w:rPr>
                        <w:noProof/>
                      </w:rPr>
                      <w:fldChar w:fldCharType="end"/>
                    </w:r>
                    <w:r w:rsidRPr="008E2142">
                      <w:instrText xml:space="preserve"> &gt; 1  "</w:instrText>
                    </w:r>
                    <w:r>
                      <w:fldChar w:fldCharType="begin"/>
                    </w:r>
                    <w:r>
                      <w:instrText xml:space="preserve"> PAGE  \* Arabic \* MERGEFORMAT </w:instrText>
                    </w:r>
                    <w:r>
                      <w:fldChar w:fldCharType="separate"/>
                    </w:r>
                    <w:r w:rsidR="00057582">
                      <w:rPr>
                        <w:noProof/>
                      </w:rPr>
                      <w:instrText>3</w:instrText>
                    </w:r>
                    <w:r>
                      <w:rPr>
                        <w:noProof/>
                      </w:rPr>
                      <w:fldChar w:fldCharType="end"/>
                    </w:r>
                    <w:r w:rsidRPr="008E2142">
                      <w:instrText>/</w:instrText>
                    </w:r>
                    <w:fldSimple w:instr=" NUMPAGES  \* Arabic \* MERGEFORMAT ">
                      <w:r w:rsidR="00057582">
                        <w:rPr>
                          <w:noProof/>
                        </w:rPr>
                        <w:instrText>12</w:instrText>
                      </w:r>
                    </w:fldSimple>
                    <w:r w:rsidRPr="008E2142">
                      <w:instrText xml:space="preserve">" "" </w:instrText>
                    </w:r>
                    <w:r w:rsidRPr="008E2142">
                      <w:fldChar w:fldCharType="separate"/>
                    </w:r>
                    <w:r w:rsidR="00057582">
                      <w:rPr>
                        <w:noProof/>
                      </w:rPr>
                      <w:t>3</w:t>
                    </w:r>
                    <w:r w:rsidR="00057582" w:rsidRPr="008E2142">
                      <w:rPr>
                        <w:noProof/>
                      </w:rPr>
                      <w:t>/</w:t>
                    </w:r>
                    <w:r w:rsidR="00057582">
                      <w:rPr>
                        <w:noProof/>
                      </w:rPr>
                      <w:t>12</w:t>
                    </w:r>
                    <w:r w:rsidRPr="008E2142">
                      <w:fldChar w:fldCharType="end"/>
                    </w:r>
                  </w:p>
                </w:txbxContent>
              </v:textbox>
              <w10:wrap anchorx="page" anchory="page"/>
              <w10:anchorlock/>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899D3" w14:textId="77777777" w:rsidR="002119FE" w:rsidRDefault="002119FE">
    <w:pPr>
      <w:pStyle w:val="Fuzeile"/>
    </w:pPr>
    <w:r>
      <w:rPr>
        <w:noProof/>
      </w:rPr>
      <mc:AlternateContent>
        <mc:Choice Requires="wps">
          <w:drawing>
            <wp:anchor distT="0" distB="0" distL="114300" distR="114300" simplePos="0" relativeHeight="251660288" behindDoc="0" locked="1" layoutInCell="1" allowOverlap="1" wp14:anchorId="5D6EB232" wp14:editId="7AB70BE4">
              <wp:simplePos x="0" y="0"/>
              <wp:positionH relativeFrom="page">
                <wp:posOffset>6480810</wp:posOffset>
              </wp:positionH>
              <wp:positionV relativeFrom="page">
                <wp:posOffset>10153015</wp:posOffset>
              </wp:positionV>
              <wp:extent cx="756285" cy="360045"/>
              <wp:effectExtent l="3810" t="0" r="1905" b="254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5C0A7" w14:textId="77777777" w:rsidR="002119FE" w:rsidRPr="007C3307" w:rsidRDefault="002119FE" w:rsidP="007C3307"/>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EB232" id="_x0000_t202" coordsize="21600,21600" o:spt="202" path="m,l,21600r21600,l21600,xe">
              <v:stroke joinstyle="miter"/>
              <v:path gradientshapeok="t" o:connecttype="rect"/>
            </v:shapetype>
            <v:shape id="Text Box 5"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FCkQGG6AgAA0gUAAA4AAAAAAAAAAAAAAAAALgIAAGRycy9lMm9Eb2MueG1sUEsBAi0AFAAGAAgA&#10;AAAhACHbxsXkAAAADwEAAA8AAAAAAAAAAAAAAAAAFAUAAGRycy9kb3ducmV2LnhtbFBLBQYAAAAA&#10;BAAEAPMAAAAlBgAAAAA=&#10;" filled="f" stroked="f">
              <o:lock v:ext="edit" aspectratio="t"/>
              <v:textbox inset="1mm,1mm,1mm,1mm">
                <w:txbxContent>
                  <w:p w14:paraId="3765C0A7" w14:textId="77777777" w:rsidR="002119FE" w:rsidRPr="007C3307" w:rsidRDefault="002119FE" w:rsidP="007C3307"/>
                </w:txbxContent>
              </v:textbox>
              <w10:wrap anchorx="page" anchory="page"/>
              <w10:anchorlock/>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E36C1" w14:textId="77777777" w:rsidR="00A359FF" w:rsidRDefault="00A359FF" w:rsidP="00F950AA">
      <w:r>
        <w:separator/>
      </w:r>
    </w:p>
  </w:footnote>
  <w:footnote w:type="continuationSeparator" w:id="0">
    <w:p w14:paraId="6BF6574C" w14:textId="77777777" w:rsidR="00A359FF" w:rsidRDefault="00A359FF" w:rsidP="00F950AA">
      <w:r>
        <w:continuationSeparator/>
      </w:r>
    </w:p>
  </w:footnote>
  <w:footnote w:id="1">
    <w:p w14:paraId="2C0D7661" w14:textId="2AF3E5EB" w:rsidR="002119FE" w:rsidRDefault="002119FE" w:rsidP="00AE66C8">
      <w:pPr>
        <w:spacing w:before="60"/>
      </w:pPr>
      <w:r>
        <w:rPr>
          <w:rStyle w:val="Funotenzeichen"/>
        </w:rPr>
        <w:footnoteRef/>
      </w:r>
      <w:r>
        <w:t xml:space="preserve"> </w:t>
      </w:r>
      <w:hyperlink r:id="rId1" w:history="1">
        <w:r w:rsidR="00AE66C8" w:rsidRPr="006B425A">
          <w:rPr>
            <w:rStyle w:val="Hyperlink"/>
            <w:sz w:val="16"/>
            <w:szCs w:val="16"/>
          </w:rPr>
          <w:t>https://www.sg.ch/bauen/geoinformation/gi/richtlinien.html</w:t>
        </w:r>
      </w:hyperlink>
      <w:r w:rsidR="00AE66C8">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BF94A" w14:textId="77777777" w:rsidR="002119FE" w:rsidRDefault="002119FE">
    <w:pPr>
      <w:pStyle w:val="Kopfzeile"/>
    </w:pPr>
    <w:r>
      <w:rPr>
        <w:noProof/>
      </w:rPr>
      <mc:AlternateContent>
        <mc:Choice Requires="wps">
          <w:drawing>
            <wp:anchor distT="0" distB="0" distL="114300" distR="114300" simplePos="0" relativeHeight="251659264" behindDoc="0" locked="1" layoutInCell="1" allowOverlap="1" wp14:anchorId="352BE4F0" wp14:editId="6FFA979D">
              <wp:simplePos x="0" y="0"/>
              <wp:positionH relativeFrom="page">
                <wp:posOffset>6588760</wp:posOffset>
              </wp:positionH>
              <wp:positionV relativeFrom="page">
                <wp:posOffset>323850</wp:posOffset>
              </wp:positionV>
              <wp:extent cx="647700" cy="791845"/>
              <wp:effectExtent l="0" t="0" r="2540" b="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73902" w14:textId="77777777" w:rsidR="002119FE" w:rsidRDefault="002119FE" w:rsidP="005736FE">
                          <w:pPr>
                            <w:jc w:val="right"/>
                          </w:pPr>
                          <w:r>
                            <w:rPr>
                              <w:noProof/>
                            </w:rPr>
                            <w:drawing>
                              <wp:inline distT="0" distB="0" distL="0" distR="0" wp14:anchorId="2E5430FF" wp14:editId="6EE87097">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BE4F0" id="_x0000_t202" coordsize="21600,21600" o:spt="202" path="m,l,21600r21600,l21600,xe">
              <v:stroke joinstyle="miter"/>
              <v:path gradientshapeok="t" o:connecttype="rect"/>
            </v:shapetype>
            <v:shape id="Text Box 2"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Mtg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Y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" filled="f" stroked="f">
              <o:lock v:ext="edit" aspectratio="t"/>
              <v:textbox inset="1mm,1mm,1mm,1mm">
                <w:txbxContent>
                  <w:p w14:paraId="11A73902" w14:textId="77777777" w:rsidR="002119FE" w:rsidRDefault="002119FE" w:rsidP="005736FE">
                    <w:pPr>
                      <w:jc w:val="right"/>
                    </w:pPr>
                    <w:r>
                      <w:rPr>
                        <w:noProof/>
                      </w:rPr>
                      <w:drawing>
                        <wp:inline distT="0" distB="0" distL="0" distR="0" wp14:anchorId="2E5430FF" wp14:editId="6EE87097">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65D4D" w14:textId="77777777" w:rsidR="002119FE" w:rsidRPr="00E82DA3" w:rsidRDefault="002119FE" w:rsidP="00E82DA3">
    <w:pPr>
      <w:pStyle w:val="Kopfzeile"/>
      <w:rPr>
        <w:rFonts w:eastAsiaTheme="minorEastAsia"/>
      </w:rPr>
    </w:pPr>
    <w:r>
      <w:rPr>
        <w:rFonts w:eastAsiaTheme="minorEastAsia"/>
        <w:noProof/>
      </w:rPr>
      <mc:AlternateContent>
        <mc:Choice Requires="wps">
          <w:drawing>
            <wp:anchor distT="0" distB="0" distL="114300" distR="114300" simplePos="0" relativeHeight="251663360" behindDoc="0" locked="1" layoutInCell="1" allowOverlap="1" wp14:anchorId="616BB863" wp14:editId="7C8D8D32">
              <wp:simplePos x="0" y="0"/>
              <wp:positionH relativeFrom="page">
                <wp:posOffset>6588760</wp:posOffset>
              </wp:positionH>
              <wp:positionV relativeFrom="page">
                <wp:posOffset>323850</wp:posOffset>
              </wp:positionV>
              <wp:extent cx="647700" cy="791845"/>
              <wp:effectExtent l="0" t="0" r="2540" b="0"/>
              <wp:wrapNone/>
              <wp:docPr id="2"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CDCAD" w14:textId="77777777" w:rsidR="002119FE" w:rsidRDefault="002119FE" w:rsidP="00E82DA3">
                          <w:pPr>
                            <w:jc w:val="right"/>
                          </w:pPr>
                          <w:r>
                            <w:rPr>
                              <w:noProof/>
                            </w:rPr>
                            <w:drawing>
                              <wp:inline distT="0" distB="0" distL="0" distR="0" wp14:anchorId="66343568" wp14:editId="7BF1CDFD">
                                <wp:extent cx="467869" cy="589789"/>
                                <wp:effectExtent l="19050" t="0" r="8381" b="0"/>
                                <wp:docPr id="5"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BB863" id="_x0000_t202" coordsize="21600,21600" o:spt="202" path="m,l,21600r21600,l21600,xe">
              <v:stroke joinstyle="miter"/>
              <v:path gradientshapeok="t" o:connecttype="rect"/>
            </v:shapetype>
            <v:shape id="Text Box 13" o:spid="_x0000_s1028" type="#_x0000_t202" style="position:absolute;margin-left:518.8pt;margin-top:25.5pt;width:51pt;height:62.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uQIAANM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flvr&#10;I7kCAADTBQAADgAAAAAAAAAAAAAAAAAuAgAAZHJzL2Uyb0RvYy54bWxQSwECLQAUAAYACAAAACEA&#10;HrvJZ+EAAAAMAQAADwAAAAAAAAAAAAAAAAATBQAAZHJzL2Rvd25yZXYueG1sUEsFBgAAAAAEAAQA&#10;8wAAACEGAAAAAA==&#10;" filled="f" stroked="f">
              <o:lock v:ext="edit" aspectratio="t"/>
              <v:textbox inset="1mm,1mm,1mm,1mm">
                <w:txbxContent>
                  <w:p w14:paraId="5C3CDCAD" w14:textId="77777777" w:rsidR="002119FE" w:rsidRDefault="002119FE" w:rsidP="00E82DA3">
                    <w:pPr>
                      <w:jc w:val="right"/>
                    </w:pPr>
                    <w:r>
                      <w:rPr>
                        <w:noProof/>
                      </w:rPr>
                      <w:drawing>
                        <wp:inline distT="0" distB="0" distL="0" distR="0" wp14:anchorId="66343568" wp14:editId="7BF1CDFD">
                          <wp:extent cx="467869" cy="589789"/>
                          <wp:effectExtent l="19050" t="0" r="8381" b="0"/>
                          <wp:docPr id="5"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Pr="00E82DA3">
      <w:rPr>
        <w:rFonts w:eastAsiaTheme="minorEastAsia"/>
      </w:rPr>
      <w:t>Kanton St.Gallen</w:t>
    </w:r>
  </w:p>
  <w:p w14:paraId="152629F8" w14:textId="22F14463" w:rsidR="002119FE" w:rsidRPr="00E82DA3" w:rsidRDefault="002119FE" w:rsidP="00E82DA3">
    <w:pPr>
      <w:pStyle w:val="Kopfzeile"/>
      <w:rPr>
        <w:rFonts w:eastAsiaTheme="minorEastAsia"/>
      </w:rPr>
    </w:pPr>
    <w:bookmarkStart w:id="34" w:name="Tab1Name"/>
    <w:r>
      <w:rPr>
        <w:rFonts w:eastAsiaTheme="minorEastAsia"/>
      </w:rPr>
      <w:t>Bau</w:t>
    </w:r>
    <w:r w:rsidR="00BF225E">
      <w:rPr>
        <w:rFonts w:eastAsiaTheme="minorEastAsia"/>
      </w:rPr>
      <w:t>- und Umwelt</w:t>
    </w:r>
    <w:r>
      <w:rPr>
        <w:rFonts w:eastAsiaTheme="minorEastAsia"/>
      </w:rPr>
      <w:t>departement</w:t>
    </w:r>
    <w:bookmarkEnd w:id="34"/>
  </w:p>
  <w:p w14:paraId="7424BE25" w14:textId="77777777" w:rsidR="002119FE" w:rsidRPr="00E82DA3" w:rsidRDefault="002119FE" w:rsidP="00E82DA3">
    <w:pPr>
      <w:pStyle w:val="Kopfzeile"/>
      <w:rPr>
        <w:rFonts w:eastAsiaTheme="minorEastAsia"/>
      </w:rPr>
    </w:pPr>
  </w:p>
  <w:p w14:paraId="409F9457" w14:textId="65458DC4" w:rsidR="002119FE" w:rsidRPr="00E82DA3" w:rsidRDefault="00BF225E" w:rsidP="00E82DA3">
    <w:pPr>
      <w:pStyle w:val="Kopfzeile"/>
      <w:rPr>
        <w:rFonts w:eastAsiaTheme="minorEastAsia"/>
        <w:b/>
      </w:rPr>
    </w:pPr>
    <w:r>
      <w:rPr>
        <w:rFonts w:eastAsiaTheme="minorEastAsia"/>
        <w:b/>
      </w:rPr>
      <w:t>Kompetenzzentrum GDI</w:t>
    </w:r>
  </w:p>
  <w:p w14:paraId="450AB408" w14:textId="77777777" w:rsidR="002119FE" w:rsidRDefault="002119FE" w:rsidP="00E82DA3">
    <w:pPr>
      <w:pStyle w:val="Kopfzeile"/>
    </w:pPr>
  </w:p>
  <w:p w14:paraId="46A97C5C" w14:textId="77777777" w:rsidR="002119FE" w:rsidRDefault="002119FE" w:rsidP="00E82DA3">
    <w:pPr>
      <w:pStyle w:val="Kopfzeile"/>
    </w:pPr>
  </w:p>
  <w:p w14:paraId="6F14AD03" w14:textId="77777777" w:rsidR="002119FE" w:rsidRDefault="002119FE" w:rsidP="00E82DA3">
    <w:pPr>
      <w:pStyle w:val="Kopfzeile"/>
    </w:pPr>
  </w:p>
  <w:p w14:paraId="073E32E5" w14:textId="77777777" w:rsidR="002119FE" w:rsidRPr="00225FA4" w:rsidRDefault="002119FE" w:rsidP="00225FA4">
    <w:pPr>
      <w:pStyle w:val="Kopfzeile"/>
      <w:spacing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9" w15:restartNumberingAfterBreak="0">
    <w:nsid w:val="11092843"/>
    <w:multiLevelType w:val="hybridMultilevel"/>
    <w:tmpl w:val="72F0EC7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9B579E7"/>
    <w:multiLevelType w:val="hybridMultilevel"/>
    <w:tmpl w:val="06AA0BD8"/>
    <w:lvl w:ilvl="0" w:tplc="690C92D2">
      <w:start w:val="2"/>
      <w:numFmt w:val="bullet"/>
      <w:lvlText w:val="-"/>
      <w:lvlJc w:val="left"/>
      <w:pPr>
        <w:ind w:left="791" w:hanging="360"/>
      </w:pPr>
      <w:rPr>
        <w:rFonts w:ascii="Arial" w:eastAsia="Times New Roman" w:hAnsi="Arial" w:cs="Arial" w:hint="default"/>
      </w:rPr>
    </w:lvl>
    <w:lvl w:ilvl="1" w:tplc="08070003" w:tentative="1">
      <w:start w:val="1"/>
      <w:numFmt w:val="bullet"/>
      <w:lvlText w:val="o"/>
      <w:lvlJc w:val="left"/>
      <w:pPr>
        <w:ind w:left="1511" w:hanging="360"/>
      </w:pPr>
      <w:rPr>
        <w:rFonts w:ascii="Courier New" w:hAnsi="Courier New" w:cs="Courier New" w:hint="default"/>
      </w:rPr>
    </w:lvl>
    <w:lvl w:ilvl="2" w:tplc="08070005" w:tentative="1">
      <w:start w:val="1"/>
      <w:numFmt w:val="bullet"/>
      <w:lvlText w:val=""/>
      <w:lvlJc w:val="left"/>
      <w:pPr>
        <w:ind w:left="2231" w:hanging="360"/>
      </w:pPr>
      <w:rPr>
        <w:rFonts w:ascii="Wingdings" w:hAnsi="Wingdings" w:hint="default"/>
      </w:rPr>
    </w:lvl>
    <w:lvl w:ilvl="3" w:tplc="08070001" w:tentative="1">
      <w:start w:val="1"/>
      <w:numFmt w:val="bullet"/>
      <w:lvlText w:val=""/>
      <w:lvlJc w:val="left"/>
      <w:pPr>
        <w:ind w:left="2951" w:hanging="360"/>
      </w:pPr>
      <w:rPr>
        <w:rFonts w:ascii="Symbol" w:hAnsi="Symbol" w:hint="default"/>
      </w:rPr>
    </w:lvl>
    <w:lvl w:ilvl="4" w:tplc="08070003" w:tentative="1">
      <w:start w:val="1"/>
      <w:numFmt w:val="bullet"/>
      <w:lvlText w:val="o"/>
      <w:lvlJc w:val="left"/>
      <w:pPr>
        <w:ind w:left="3671" w:hanging="360"/>
      </w:pPr>
      <w:rPr>
        <w:rFonts w:ascii="Courier New" w:hAnsi="Courier New" w:cs="Courier New" w:hint="default"/>
      </w:rPr>
    </w:lvl>
    <w:lvl w:ilvl="5" w:tplc="08070005" w:tentative="1">
      <w:start w:val="1"/>
      <w:numFmt w:val="bullet"/>
      <w:lvlText w:val=""/>
      <w:lvlJc w:val="left"/>
      <w:pPr>
        <w:ind w:left="4391" w:hanging="360"/>
      </w:pPr>
      <w:rPr>
        <w:rFonts w:ascii="Wingdings" w:hAnsi="Wingdings" w:hint="default"/>
      </w:rPr>
    </w:lvl>
    <w:lvl w:ilvl="6" w:tplc="08070001" w:tentative="1">
      <w:start w:val="1"/>
      <w:numFmt w:val="bullet"/>
      <w:lvlText w:val=""/>
      <w:lvlJc w:val="left"/>
      <w:pPr>
        <w:ind w:left="5111" w:hanging="360"/>
      </w:pPr>
      <w:rPr>
        <w:rFonts w:ascii="Symbol" w:hAnsi="Symbol" w:hint="default"/>
      </w:rPr>
    </w:lvl>
    <w:lvl w:ilvl="7" w:tplc="08070003" w:tentative="1">
      <w:start w:val="1"/>
      <w:numFmt w:val="bullet"/>
      <w:lvlText w:val="o"/>
      <w:lvlJc w:val="left"/>
      <w:pPr>
        <w:ind w:left="5831" w:hanging="360"/>
      </w:pPr>
      <w:rPr>
        <w:rFonts w:ascii="Courier New" w:hAnsi="Courier New" w:cs="Courier New" w:hint="default"/>
      </w:rPr>
    </w:lvl>
    <w:lvl w:ilvl="8" w:tplc="08070005" w:tentative="1">
      <w:start w:val="1"/>
      <w:numFmt w:val="bullet"/>
      <w:lvlText w:val=""/>
      <w:lvlJc w:val="left"/>
      <w:pPr>
        <w:ind w:left="6551" w:hanging="360"/>
      </w:pPr>
      <w:rPr>
        <w:rFonts w:ascii="Wingdings" w:hAnsi="Wingdings" w:hint="default"/>
      </w:rPr>
    </w:lvl>
  </w:abstractNum>
  <w:abstractNum w:abstractNumId="11" w15:restartNumberingAfterBreak="0">
    <w:nsid w:val="1A87735A"/>
    <w:multiLevelType w:val="hybridMultilevel"/>
    <w:tmpl w:val="2F820D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0864E9E"/>
    <w:multiLevelType w:val="hybridMultilevel"/>
    <w:tmpl w:val="284AE42E"/>
    <w:lvl w:ilvl="0" w:tplc="770ED0A0">
      <w:start w:val="12"/>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3946FEF"/>
    <w:multiLevelType w:val="hybridMultilevel"/>
    <w:tmpl w:val="0178C354"/>
    <w:lvl w:ilvl="0" w:tplc="1AA6D57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3B30C1F"/>
    <w:multiLevelType w:val="hybridMultilevel"/>
    <w:tmpl w:val="92C876A8"/>
    <w:lvl w:ilvl="0" w:tplc="15E090FC">
      <w:start w:val="1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F751B25"/>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42DD6243"/>
    <w:multiLevelType w:val="hybridMultilevel"/>
    <w:tmpl w:val="77904F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667A33"/>
    <w:multiLevelType w:val="hybridMultilevel"/>
    <w:tmpl w:val="A1EEA356"/>
    <w:lvl w:ilvl="0" w:tplc="749ABEF8">
      <w:start w:val="20"/>
      <w:numFmt w:val="bullet"/>
      <w:lvlText w:val="-"/>
      <w:lvlJc w:val="left"/>
      <w:pPr>
        <w:ind w:left="720" w:hanging="360"/>
      </w:pPr>
      <w:rPr>
        <w:rFonts w:ascii="Arial" w:eastAsiaTheme="maj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2716E3F"/>
    <w:multiLevelType w:val="hybridMultilevel"/>
    <w:tmpl w:val="91329C58"/>
    <w:lvl w:ilvl="0" w:tplc="45DA12E8">
      <w:start w:val="20"/>
      <w:numFmt w:val="bullet"/>
      <w:lvlText w:val="-"/>
      <w:lvlJc w:val="left"/>
      <w:pPr>
        <w:ind w:left="720" w:hanging="360"/>
      </w:pPr>
      <w:rPr>
        <w:rFonts w:ascii="Arial" w:eastAsiaTheme="maj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2D57F2F"/>
    <w:multiLevelType w:val="hybridMultilevel"/>
    <w:tmpl w:val="9DDC6B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3F15CA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3" w15:restartNumberingAfterBreak="0">
    <w:nsid w:val="75E652B7"/>
    <w:multiLevelType w:val="hybridMultilevel"/>
    <w:tmpl w:val="C3C4BC0A"/>
    <w:lvl w:ilvl="0" w:tplc="A3929432">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5"/>
  </w:num>
  <w:num w:numId="11">
    <w:abstractNumId w:val="22"/>
  </w:num>
  <w:num w:numId="12">
    <w:abstractNumId w:val="9"/>
  </w:num>
  <w:num w:numId="13">
    <w:abstractNumId w:val="10"/>
  </w:num>
  <w:num w:numId="14">
    <w:abstractNumId w:val="12"/>
  </w:num>
  <w:num w:numId="15">
    <w:abstractNumId w:val="1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1"/>
  </w:num>
  <w:num w:numId="19">
    <w:abstractNumId w:val="16"/>
  </w:num>
  <w:num w:numId="20">
    <w:abstractNumId w:val="21"/>
  </w:num>
  <w:num w:numId="21">
    <w:abstractNumId w:val="23"/>
  </w:num>
  <w:num w:numId="22">
    <w:abstractNumId w:val="19"/>
  </w:num>
  <w:num w:numId="23">
    <w:abstractNumId w:val="18"/>
  </w:num>
  <w:num w:numId="24">
    <w:abstractNumId w:val="13"/>
  </w:num>
  <w:num w:numId="25">
    <w:abstractNumId w:val="14"/>
  </w:num>
  <w:num w:numId="26">
    <w:abstractNumId w:val="15"/>
  </w:num>
  <w:num w:numId="27">
    <w:abstractNumId w:val="15"/>
  </w:num>
  <w:num w:numId="28">
    <w:abstractNumId w:val="15"/>
  </w:num>
  <w:num w:numId="2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68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C9"/>
    <w:rsid w:val="00002231"/>
    <w:rsid w:val="00003E07"/>
    <w:rsid w:val="00010C55"/>
    <w:rsid w:val="00020F17"/>
    <w:rsid w:val="0003190D"/>
    <w:rsid w:val="00037228"/>
    <w:rsid w:val="0003776F"/>
    <w:rsid w:val="00037A0A"/>
    <w:rsid w:val="00041D65"/>
    <w:rsid w:val="00043B4C"/>
    <w:rsid w:val="00047EF0"/>
    <w:rsid w:val="00051D45"/>
    <w:rsid w:val="00057582"/>
    <w:rsid w:val="00060301"/>
    <w:rsid w:val="00065D7A"/>
    <w:rsid w:val="00080AC1"/>
    <w:rsid w:val="00081535"/>
    <w:rsid w:val="00091EB5"/>
    <w:rsid w:val="00094AB5"/>
    <w:rsid w:val="000A0B21"/>
    <w:rsid w:val="000A539F"/>
    <w:rsid w:val="000C0EC9"/>
    <w:rsid w:val="000C66D0"/>
    <w:rsid w:val="000C6C20"/>
    <w:rsid w:val="000D0484"/>
    <w:rsid w:val="000D2BE6"/>
    <w:rsid w:val="000D45B2"/>
    <w:rsid w:val="000D7DF3"/>
    <w:rsid w:val="000E061D"/>
    <w:rsid w:val="000E0F92"/>
    <w:rsid w:val="000E7EAA"/>
    <w:rsid w:val="000F3735"/>
    <w:rsid w:val="001022B8"/>
    <w:rsid w:val="0011357C"/>
    <w:rsid w:val="001153DF"/>
    <w:rsid w:val="00122782"/>
    <w:rsid w:val="001234F0"/>
    <w:rsid w:val="001275FC"/>
    <w:rsid w:val="00147B8D"/>
    <w:rsid w:val="00150E09"/>
    <w:rsid w:val="00154E8C"/>
    <w:rsid w:val="001577CA"/>
    <w:rsid w:val="00157F5A"/>
    <w:rsid w:val="001613E7"/>
    <w:rsid w:val="001623CB"/>
    <w:rsid w:val="00163CA6"/>
    <w:rsid w:val="00167994"/>
    <w:rsid w:val="001706DB"/>
    <w:rsid w:val="00171DC7"/>
    <w:rsid w:val="001750EC"/>
    <w:rsid w:val="00183966"/>
    <w:rsid w:val="00186230"/>
    <w:rsid w:val="00195C2F"/>
    <w:rsid w:val="001A027E"/>
    <w:rsid w:val="001A0E8E"/>
    <w:rsid w:val="001A7F84"/>
    <w:rsid w:val="001B10BC"/>
    <w:rsid w:val="001C55D7"/>
    <w:rsid w:val="001D0464"/>
    <w:rsid w:val="001D0B33"/>
    <w:rsid w:val="001F1EFD"/>
    <w:rsid w:val="001F27B1"/>
    <w:rsid w:val="001F29D8"/>
    <w:rsid w:val="001F71B6"/>
    <w:rsid w:val="00201569"/>
    <w:rsid w:val="0020730C"/>
    <w:rsid w:val="0021171D"/>
    <w:rsid w:val="002119FE"/>
    <w:rsid w:val="002209E6"/>
    <w:rsid w:val="00224406"/>
    <w:rsid w:val="00225FA4"/>
    <w:rsid w:val="00242095"/>
    <w:rsid w:val="00242FE1"/>
    <w:rsid w:val="00260856"/>
    <w:rsid w:val="00264D4E"/>
    <w:rsid w:val="00266934"/>
    <w:rsid w:val="002725AA"/>
    <w:rsid w:val="00274442"/>
    <w:rsid w:val="0027464D"/>
    <w:rsid w:val="00280A53"/>
    <w:rsid w:val="00281B3C"/>
    <w:rsid w:val="00281E99"/>
    <w:rsid w:val="002A391C"/>
    <w:rsid w:val="002B0C42"/>
    <w:rsid w:val="002B7980"/>
    <w:rsid w:val="002C020E"/>
    <w:rsid w:val="002C3014"/>
    <w:rsid w:val="002E1138"/>
    <w:rsid w:val="002E5FA1"/>
    <w:rsid w:val="002F34B3"/>
    <w:rsid w:val="002F4EA8"/>
    <w:rsid w:val="0030001D"/>
    <w:rsid w:val="00302637"/>
    <w:rsid w:val="00305245"/>
    <w:rsid w:val="00313B09"/>
    <w:rsid w:val="00315D0D"/>
    <w:rsid w:val="00317483"/>
    <w:rsid w:val="00317ABC"/>
    <w:rsid w:val="00320691"/>
    <w:rsid w:val="00321917"/>
    <w:rsid w:val="00322543"/>
    <w:rsid w:val="00331B2F"/>
    <w:rsid w:val="00335654"/>
    <w:rsid w:val="003361F9"/>
    <w:rsid w:val="00343065"/>
    <w:rsid w:val="00354C25"/>
    <w:rsid w:val="00371351"/>
    <w:rsid w:val="003714A6"/>
    <w:rsid w:val="00375ECE"/>
    <w:rsid w:val="0038106E"/>
    <w:rsid w:val="003813B6"/>
    <w:rsid w:val="00387F76"/>
    <w:rsid w:val="003934F6"/>
    <w:rsid w:val="0039693F"/>
    <w:rsid w:val="003A04CB"/>
    <w:rsid w:val="003A386E"/>
    <w:rsid w:val="003A7A0D"/>
    <w:rsid w:val="003B3C9C"/>
    <w:rsid w:val="003B45E9"/>
    <w:rsid w:val="003D25A1"/>
    <w:rsid w:val="003D2A22"/>
    <w:rsid w:val="003E39A9"/>
    <w:rsid w:val="003E78A4"/>
    <w:rsid w:val="003F02A9"/>
    <w:rsid w:val="003F5137"/>
    <w:rsid w:val="003F59D5"/>
    <w:rsid w:val="003F61B2"/>
    <w:rsid w:val="00400242"/>
    <w:rsid w:val="004121B3"/>
    <w:rsid w:val="00420909"/>
    <w:rsid w:val="00421DED"/>
    <w:rsid w:val="0042402D"/>
    <w:rsid w:val="00427433"/>
    <w:rsid w:val="00434C01"/>
    <w:rsid w:val="00436BB0"/>
    <w:rsid w:val="0045415B"/>
    <w:rsid w:val="00456B2C"/>
    <w:rsid w:val="00457FFE"/>
    <w:rsid w:val="0046556B"/>
    <w:rsid w:val="004713D1"/>
    <w:rsid w:val="00472C13"/>
    <w:rsid w:val="00473144"/>
    <w:rsid w:val="00475B10"/>
    <w:rsid w:val="00476589"/>
    <w:rsid w:val="00480776"/>
    <w:rsid w:val="0048204B"/>
    <w:rsid w:val="0048751B"/>
    <w:rsid w:val="004911AC"/>
    <w:rsid w:val="004A25AD"/>
    <w:rsid w:val="004A7800"/>
    <w:rsid w:val="004B56C5"/>
    <w:rsid w:val="004C319A"/>
    <w:rsid w:val="004C5E16"/>
    <w:rsid w:val="004C74BF"/>
    <w:rsid w:val="004D5D51"/>
    <w:rsid w:val="004F2F32"/>
    <w:rsid w:val="004F5BF2"/>
    <w:rsid w:val="004F6743"/>
    <w:rsid w:val="00512CA4"/>
    <w:rsid w:val="00513A79"/>
    <w:rsid w:val="00515E50"/>
    <w:rsid w:val="0052766B"/>
    <w:rsid w:val="00527AF4"/>
    <w:rsid w:val="00530672"/>
    <w:rsid w:val="00532955"/>
    <w:rsid w:val="00535D71"/>
    <w:rsid w:val="0056229A"/>
    <w:rsid w:val="00562AF2"/>
    <w:rsid w:val="005645A5"/>
    <w:rsid w:val="005736FE"/>
    <w:rsid w:val="00584E55"/>
    <w:rsid w:val="005911A2"/>
    <w:rsid w:val="005A5476"/>
    <w:rsid w:val="005B7C4D"/>
    <w:rsid w:val="005D0669"/>
    <w:rsid w:val="005D15A7"/>
    <w:rsid w:val="005D2A90"/>
    <w:rsid w:val="005D7D01"/>
    <w:rsid w:val="005D7DC1"/>
    <w:rsid w:val="005E2C8B"/>
    <w:rsid w:val="005E7FDD"/>
    <w:rsid w:val="005F5C85"/>
    <w:rsid w:val="00610287"/>
    <w:rsid w:val="0062265E"/>
    <w:rsid w:val="006238BC"/>
    <w:rsid w:val="0062691E"/>
    <w:rsid w:val="00640458"/>
    <w:rsid w:val="00645D4E"/>
    <w:rsid w:val="00652866"/>
    <w:rsid w:val="00657C1D"/>
    <w:rsid w:val="00661E00"/>
    <w:rsid w:val="0066703E"/>
    <w:rsid w:val="006818BC"/>
    <w:rsid w:val="00682BDF"/>
    <w:rsid w:val="006A42F5"/>
    <w:rsid w:val="006B3AAA"/>
    <w:rsid w:val="006B438C"/>
    <w:rsid w:val="006B6E33"/>
    <w:rsid w:val="006B7B9C"/>
    <w:rsid w:val="006C6795"/>
    <w:rsid w:val="006D0404"/>
    <w:rsid w:val="006D27BB"/>
    <w:rsid w:val="006D7DDA"/>
    <w:rsid w:val="006E7AC6"/>
    <w:rsid w:val="006F0559"/>
    <w:rsid w:val="006F2758"/>
    <w:rsid w:val="006F5AD7"/>
    <w:rsid w:val="0070407C"/>
    <w:rsid w:val="007055B1"/>
    <w:rsid w:val="00716B9A"/>
    <w:rsid w:val="007221FF"/>
    <w:rsid w:val="00723576"/>
    <w:rsid w:val="00726CB8"/>
    <w:rsid w:val="0073263E"/>
    <w:rsid w:val="007502D0"/>
    <w:rsid w:val="00755E2C"/>
    <w:rsid w:val="0076292D"/>
    <w:rsid w:val="00775443"/>
    <w:rsid w:val="00786E8C"/>
    <w:rsid w:val="00786FD9"/>
    <w:rsid w:val="007A45ED"/>
    <w:rsid w:val="007A502E"/>
    <w:rsid w:val="007B12F7"/>
    <w:rsid w:val="007B5413"/>
    <w:rsid w:val="007C22B0"/>
    <w:rsid w:val="007C3307"/>
    <w:rsid w:val="007C6052"/>
    <w:rsid w:val="007C7A42"/>
    <w:rsid w:val="007D26E2"/>
    <w:rsid w:val="007D6245"/>
    <w:rsid w:val="007D64AC"/>
    <w:rsid w:val="007D7944"/>
    <w:rsid w:val="007E0AB6"/>
    <w:rsid w:val="007E7E1C"/>
    <w:rsid w:val="007F413D"/>
    <w:rsid w:val="007F4780"/>
    <w:rsid w:val="007F5B35"/>
    <w:rsid w:val="007F6A3F"/>
    <w:rsid w:val="007F7DC9"/>
    <w:rsid w:val="00815FF7"/>
    <w:rsid w:val="0082113A"/>
    <w:rsid w:val="00831246"/>
    <w:rsid w:val="00831C97"/>
    <w:rsid w:val="00831F3F"/>
    <w:rsid w:val="00833961"/>
    <w:rsid w:val="00836491"/>
    <w:rsid w:val="008435D5"/>
    <w:rsid w:val="00845342"/>
    <w:rsid w:val="00850873"/>
    <w:rsid w:val="00865543"/>
    <w:rsid w:val="0086630E"/>
    <w:rsid w:val="0087158C"/>
    <w:rsid w:val="008715DA"/>
    <w:rsid w:val="0089024B"/>
    <w:rsid w:val="00890E98"/>
    <w:rsid w:val="00891436"/>
    <w:rsid w:val="00896FF1"/>
    <w:rsid w:val="008B35ED"/>
    <w:rsid w:val="008B6F8A"/>
    <w:rsid w:val="008C0EC0"/>
    <w:rsid w:val="008C2332"/>
    <w:rsid w:val="008D0C91"/>
    <w:rsid w:val="008D1AAE"/>
    <w:rsid w:val="008E2142"/>
    <w:rsid w:val="008F7904"/>
    <w:rsid w:val="0090131B"/>
    <w:rsid w:val="00914AB4"/>
    <w:rsid w:val="00916FEC"/>
    <w:rsid w:val="0093453E"/>
    <w:rsid w:val="00936946"/>
    <w:rsid w:val="00943C46"/>
    <w:rsid w:val="0094470A"/>
    <w:rsid w:val="00944747"/>
    <w:rsid w:val="009470A7"/>
    <w:rsid w:val="009538EA"/>
    <w:rsid w:val="00953EA3"/>
    <w:rsid w:val="009621AD"/>
    <w:rsid w:val="009725F3"/>
    <w:rsid w:val="0098170D"/>
    <w:rsid w:val="00997CD6"/>
    <w:rsid w:val="009A78DC"/>
    <w:rsid w:val="009A79F4"/>
    <w:rsid w:val="009B0730"/>
    <w:rsid w:val="009B2BB0"/>
    <w:rsid w:val="009D0BE3"/>
    <w:rsid w:val="009D0F02"/>
    <w:rsid w:val="009D31F8"/>
    <w:rsid w:val="009E3F3E"/>
    <w:rsid w:val="009E44E7"/>
    <w:rsid w:val="009E557B"/>
    <w:rsid w:val="009F1C37"/>
    <w:rsid w:val="009F24C8"/>
    <w:rsid w:val="009F6714"/>
    <w:rsid w:val="009F721F"/>
    <w:rsid w:val="00A02147"/>
    <w:rsid w:val="00A02A20"/>
    <w:rsid w:val="00A215A2"/>
    <w:rsid w:val="00A231B8"/>
    <w:rsid w:val="00A23793"/>
    <w:rsid w:val="00A24AC0"/>
    <w:rsid w:val="00A359FF"/>
    <w:rsid w:val="00A3762E"/>
    <w:rsid w:val="00A423F9"/>
    <w:rsid w:val="00A449E3"/>
    <w:rsid w:val="00A501BC"/>
    <w:rsid w:val="00A506C7"/>
    <w:rsid w:val="00A52437"/>
    <w:rsid w:val="00A8072F"/>
    <w:rsid w:val="00A81C41"/>
    <w:rsid w:val="00A86B31"/>
    <w:rsid w:val="00A917FB"/>
    <w:rsid w:val="00AA32B5"/>
    <w:rsid w:val="00AB0E81"/>
    <w:rsid w:val="00AB3761"/>
    <w:rsid w:val="00AB38D6"/>
    <w:rsid w:val="00AB3AE1"/>
    <w:rsid w:val="00AC4F5C"/>
    <w:rsid w:val="00AC6F07"/>
    <w:rsid w:val="00AD1567"/>
    <w:rsid w:val="00AD4320"/>
    <w:rsid w:val="00AE66C8"/>
    <w:rsid w:val="00AE7867"/>
    <w:rsid w:val="00AF0433"/>
    <w:rsid w:val="00AF0730"/>
    <w:rsid w:val="00AF5343"/>
    <w:rsid w:val="00B0693E"/>
    <w:rsid w:val="00B114B9"/>
    <w:rsid w:val="00B11582"/>
    <w:rsid w:val="00B1302B"/>
    <w:rsid w:val="00B16F4B"/>
    <w:rsid w:val="00B1783F"/>
    <w:rsid w:val="00B2067D"/>
    <w:rsid w:val="00B40538"/>
    <w:rsid w:val="00B44758"/>
    <w:rsid w:val="00B44902"/>
    <w:rsid w:val="00B530D7"/>
    <w:rsid w:val="00B63A65"/>
    <w:rsid w:val="00B64B74"/>
    <w:rsid w:val="00B665AC"/>
    <w:rsid w:val="00B718CE"/>
    <w:rsid w:val="00B72152"/>
    <w:rsid w:val="00B72875"/>
    <w:rsid w:val="00B90283"/>
    <w:rsid w:val="00BA5F2F"/>
    <w:rsid w:val="00BB12CB"/>
    <w:rsid w:val="00BD1F5D"/>
    <w:rsid w:val="00BD241F"/>
    <w:rsid w:val="00BD6A49"/>
    <w:rsid w:val="00BD798F"/>
    <w:rsid w:val="00BE7264"/>
    <w:rsid w:val="00BF0381"/>
    <w:rsid w:val="00BF04B9"/>
    <w:rsid w:val="00BF225E"/>
    <w:rsid w:val="00BF51AD"/>
    <w:rsid w:val="00C23FB5"/>
    <w:rsid w:val="00C2664D"/>
    <w:rsid w:val="00C27EFD"/>
    <w:rsid w:val="00C36650"/>
    <w:rsid w:val="00C41356"/>
    <w:rsid w:val="00C459BB"/>
    <w:rsid w:val="00C549CF"/>
    <w:rsid w:val="00C5675F"/>
    <w:rsid w:val="00C57EDB"/>
    <w:rsid w:val="00C653EE"/>
    <w:rsid w:val="00C726C1"/>
    <w:rsid w:val="00C74AE9"/>
    <w:rsid w:val="00C94A53"/>
    <w:rsid w:val="00C95FFC"/>
    <w:rsid w:val="00C975F7"/>
    <w:rsid w:val="00CA3BCA"/>
    <w:rsid w:val="00CA6880"/>
    <w:rsid w:val="00CA7F1D"/>
    <w:rsid w:val="00CB6C6F"/>
    <w:rsid w:val="00CD0AD1"/>
    <w:rsid w:val="00CD1E07"/>
    <w:rsid w:val="00CD41EE"/>
    <w:rsid w:val="00CE30D4"/>
    <w:rsid w:val="00CE488F"/>
    <w:rsid w:val="00CE4936"/>
    <w:rsid w:val="00CF11FC"/>
    <w:rsid w:val="00D000C7"/>
    <w:rsid w:val="00D00A11"/>
    <w:rsid w:val="00D101E2"/>
    <w:rsid w:val="00D12F33"/>
    <w:rsid w:val="00D15A40"/>
    <w:rsid w:val="00D165C2"/>
    <w:rsid w:val="00D239C2"/>
    <w:rsid w:val="00D27645"/>
    <w:rsid w:val="00D32EF4"/>
    <w:rsid w:val="00D468C3"/>
    <w:rsid w:val="00D46B67"/>
    <w:rsid w:val="00D5322D"/>
    <w:rsid w:val="00D542AE"/>
    <w:rsid w:val="00D5790D"/>
    <w:rsid w:val="00D7687C"/>
    <w:rsid w:val="00D81485"/>
    <w:rsid w:val="00D86897"/>
    <w:rsid w:val="00D907EE"/>
    <w:rsid w:val="00D90D3A"/>
    <w:rsid w:val="00D92D07"/>
    <w:rsid w:val="00D9357F"/>
    <w:rsid w:val="00D93CDF"/>
    <w:rsid w:val="00D979EE"/>
    <w:rsid w:val="00DA2F63"/>
    <w:rsid w:val="00DA6D70"/>
    <w:rsid w:val="00DC2141"/>
    <w:rsid w:val="00DD57AB"/>
    <w:rsid w:val="00DF3879"/>
    <w:rsid w:val="00E03572"/>
    <w:rsid w:val="00E220EE"/>
    <w:rsid w:val="00E32B45"/>
    <w:rsid w:val="00E32EDF"/>
    <w:rsid w:val="00E33F1F"/>
    <w:rsid w:val="00E3521E"/>
    <w:rsid w:val="00E354F3"/>
    <w:rsid w:val="00E35D41"/>
    <w:rsid w:val="00E36F85"/>
    <w:rsid w:val="00E40349"/>
    <w:rsid w:val="00E40445"/>
    <w:rsid w:val="00E43BC4"/>
    <w:rsid w:val="00E443C6"/>
    <w:rsid w:val="00E469B6"/>
    <w:rsid w:val="00E53EAD"/>
    <w:rsid w:val="00E56801"/>
    <w:rsid w:val="00E72A1B"/>
    <w:rsid w:val="00E745FB"/>
    <w:rsid w:val="00E829EA"/>
    <w:rsid w:val="00E82DA3"/>
    <w:rsid w:val="00E963F9"/>
    <w:rsid w:val="00EB2CF8"/>
    <w:rsid w:val="00EB3B4D"/>
    <w:rsid w:val="00EB5E5A"/>
    <w:rsid w:val="00EC6B8E"/>
    <w:rsid w:val="00ED0337"/>
    <w:rsid w:val="00ED1080"/>
    <w:rsid w:val="00EE2794"/>
    <w:rsid w:val="00EE4021"/>
    <w:rsid w:val="00F0414F"/>
    <w:rsid w:val="00F05868"/>
    <w:rsid w:val="00F11608"/>
    <w:rsid w:val="00F16AD6"/>
    <w:rsid w:val="00F211D5"/>
    <w:rsid w:val="00F226F1"/>
    <w:rsid w:val="00F30EDA"/>
    <w:rsid w:val="00F33D45"/>
    <w:rsid w:val="00F4611D"/>
    <w:rsid w:val="00F60665"/>
    <w:rsid w:val="00F60C4A"/>
    <w:rsid w:val="00F6781D"/>
    <w:rsid w:val="00F70FE3"/>
    <w:rsid w:val="00F8398B"/>
    <w:rsid w:val="00F950AA"/>
    <w:rsid w:val="00F953E0"/>
    <w:rsid w:val="00F96EE6"/>
    <w:rsid w:val="00FA3A9F"/>
    <w:rsid w:val="00FA5559"/>
    <w:rsid w:val="00FB3752"/>
    <w:rsid w:val="00FB50E0"/>
    <w:rsid w:val="00FB6B27"/>
    <w:rsid w:val="00FB76A4"/>
    <w:rsid w:val="00FC68D9"/>
    <w:rsid w:val="00FD05CA"/>
    <w:rsid w:val="00FD436A"/>
    <w:rsid w:val="00FE2BCD"/>
    <w:rsid w:val="00FE7C62"/>
    <w:rsid w:val="00FE7E02"/>
    <w:rsid w:val="00FF14B0"/>
    <w:rsid w:val="00FF1A78"/>
    <w:rsid w:val="00FF5EDB"/>
    <w:rsid w:val="00FF70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EC15EF"/>
  <w15:docId w15:val="{4FC106E5-3691-4BC9-9FE1-CA3F5101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1436"/>
    <w:pPr>
      <w:tabs>
        <w:tab w:val="left" w:pos="426"/>
        <w:tab w:val="left" w:pos="851"/>
        <w:tab w:val="left" w:pos="1276"/>
        <w:tab w:val="left" w:pos="5245"/>
        <w:tab w:val="right" w:pos="9299"/>
      </w:tabs>
      <w:spacing w:line="240" w:lineRule="auto"/>
    </w:pPr>
    <w:rPr>
      <w:rFonts w:eastAsia="Times New Roman" w:cs="Times New Roman"/>
      <w:szCs w:val="22"/>
    </w:rPr>
  </w:style>
  <w:style w:type="paragraph" w:styleId="berschrift1">
    <w:name w:val="heading 1"/>
    <w:basedOn w:val="Standard"/>
    <w:next w:val="Standard"/>
    <w:link w:val="berschrift1Zchn"/>
    <w:uiPriority w:val="9"/>
    <w:qFormat/>
    <w:rsid w:val="00891436"/>
    <w:pPr>
      <w:keepNext/>
      <w:keepLines/>
      <w:numPr>
        <w:numId w:val="10"/>
      </w:numPr>
      <w:tabs>
        <w:tab w:val="left" w:pos="510"/>
      </w:tabs>
      <w:spacing w:before="120" w:after="12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891436"/>
    <w:pPr>
      <w:keepNext/>
      <w:keepLines/>
      <w:numPr>
        <w:ilvl w:val="1"/>
        <w:numId w:val="10"/>
      </w:numPr>
      <w:tabs>
        <w:tab w:val="clear" w:pos="426"/>
        <w:tab w:val="left" w:pos="680"/>
        <w:tab w:val="left" w:pos="1021"/>
      </w:tabs>
      <w:spacing w:before="120" w:after="120"/>
      <w:outlineLvl w:val="1"/>
    </w:pPr>
    <w:rPr>
      <w:rFonts w:eastAsiaTheme="majorEastAsia" w:cstheme="majorBidi"/>
      <w:bCs/>
      <w:sz w:val="28"/>
      <w:szCs w:val="26"/>
    </w:rPr>
  </w:style>
  <w:style w:type="paragraph" w:styleId="berschrift3">
    <w:name w:val="heading 3"/>
    <w:aliases w:val="Überschrift 3a"/>
    <w:basedOn w:val="Standard"/>
    <w:next w:val="Standard"/>
    <w:link w:val="berschrift3Zchn"/>
    <w:uiPriority w:val="9"/>
    <w:unhideWhenUsed/>
    <w:qFormat/>
    <w:rsid w:val="00891436"/>
    <w:pPr>
      <w:keepNext/>
      <w:keepLines/>
      <w:numPr>
        <w:ilvl w:val="2"/>
        <w:numId w:val="10"/>
      </w:numPr>
      <w:tabs>
        <w:tab w:val="left" w:pos="1021"/>
        <w:tab w:val="left" w:pos="1191"/>
      </w:tabs>
      <w:spacing w:before="60" w:after="60"/>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891436"/>
    <w:pPr>
      <w:keepNext/>
      <w:keepLines/>
      <w:numPr>
        <w:ilvl w:val="3"/>
        <w:numId w:val="10"/>
      </w:numPr>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891436"/>
    <w:pPr>
      <w:keepNext/>
      <w:keepLines/>
      <w:numPr>
        <w:ilvl w:val="4"/>
        <w:numId w:val="10"/>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891436"/>
    <w:pPr>
      <w:keepNext/>
      <w:keepLines/>
      <w:numPr>
        <w:ilvl w:val="5"/>
        <w:numId w:val="10"/>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qFormat/>
    <w:rsid w:val="00891436"/>
    <w:pPr>
      <w:keepNext/>
      <w:keepLines/>
      <w:numPr>
        <w:ilvl w:val="6"/>
        <w:numId w:val="10"/>
      </w:numPr>
      <w:spacing w:before="200"/>
      <w:outlineLvl w:val="6"/>
    </w:pPr>
    <w:rPr>
      <w:rFonts w:eastAsiaTheme="majorEastAsia" w:cstheme="majorBidi"/>
      <w:iCs/>
    </w:rPr>
  </w:style>
  <w:style w:type="paragraph" w:styleId="berschrift8">
    <w:name w:val="heading 8"/>
    <w:basedOn w:val="Standard"/>
    <w:next w:val="Standard"/>
    <w:link w:val="berschrift8Zchn"/>
    <w:uiPriority w:val="9"/>
    <w:qFormat/>
    <w:rsid w:val="00891436"/>
    <w:pPr>
      <w:keepNext/>
      <w:keepLines/>
      <w:numPr>
        <w:ilvl w:val="7"/>
        <w:numId w:val="10"/>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qFormat/>
    <w:rsid w:val="00891436"/>
    <w:pPr>
      <w:keepNext/>
      <w:keepLines/>
      <w:numPr>
        <w:ilvl w:val="8"/>
        <w:numId w:val="10"/>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qFormat/>
    <w:rsid w:val="00891436"/>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rsid w:val="0030001D"/>
    <w:rPr>
      <w:rFonts w:eastAsiaTheme="majorEastAsia" w:cstheme="majorBidi"/>
      <w:b/>
      <w:spacing w:val="5"/>
      <w:kern w:val="28"/>
      <w:sz w:val="28"/>
      <w:szCs w:val="52"/>
    </w:rPr>
  </w:style>
  <w:style w:type="character" w:customStyle="1" w:styleId="berschrift2Zchn">
    <w:name w:val="Überschrift 2 Zchn"/>
    <w:basedOn w:val="Absatz-Standardschriftart"/>
    <w:link w:val="berschrift2"/>
    <w:uiPriority w:val="9"/>
    <w:rsid w:val="00E53EAD"/>
    <w:rPr>
      <w:rFonts w:eastAsiaTheme="majorEastAsia" w:cstheme="majorBidi"/>
      <w:bCs/>
      <w:sz w:val="28"/>
      <w:szCs w:val="26"/>
    </w:rPr>
  </w:style>
  <w:style w:type="character" w:customStyle="1" w:styleId="berschrift3Zchn">
    <w:name w:val="Überschrift 3 Zchn"/>
    <w:aliases w:val="Überschrift 3a Zchn"/>
    <w:basedOn w:val="Absatz-Standardschriftart"/>
    <w:link w:val="berschrift3"/>
    <w:uiPriority w:val="9"/>
    <w:rsid w:val="00D27645"/>
    <w:rPr>
      <w:rFonts w:eastAsiaTheme="majorEastAsia" w:cstheme="majorBidi"/>
      <w:b/>
      <w:bCs/>
      <w:sz w:val="24"/>
      <w:szCs w:val="22"/>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szCs w:val="22"/>
    </w:rPr>
  </w:style>
  <w:style w:type="character" w:customStyle="1" w:styleId="berschrift5Zchn">
    <w:name w:val="Überschrift 5 Zchn"/>
    <w:basedOn w:val="Absatz-Standardschriftart"/>
    <w:link w:val="berschrift5"/>
    <w:uiPriority w:val="9"/>
    <w:rsid w:val="00B72875"/>
    <w:rPr>
      <w:rFonts w:eastAsiaTheme="majorEastAsia" w:cstheme="majorBidi"/>
      <w:b/>
      <w:szCs w:val="22"/>
    </w:rPr>
  </w:style>
  <w:style w:type="character" w:customStyle="1" w:styleId="berschrift6Zchn">
    <w:name w:val="Überschrift 6 Zchn"/>
    <w:basedOn w:val="Absatz-Standardschriftart"/>
    <w:link w:val="berschrift6"/>
    <w:uiPriority w:val="9"/>
    <w:rsid w:val="00B72875"/>
    <w:rPr>
      <w:rFonts w:eastAsiaTheme="majorEastAsia" w:cstheme="majorBidi"/>
      <w:iCs/>
      <w:szCs w:val="22"/>
    </w:rPr>
  </w:style>
  <w:style w:type="character" w:customStyle="1" w:styleId="berschrift7Zchn">
    <w:name w:val="Überschrift 7 Zchn"/>
    <w:basedOn w:val="Absatz-Standardschriftart"/>
    <w:link w:val="berschrift7"/>
    <w:uiPriority w:val="9"/>
    <w:rsid w:val="005A5476"/>
    <w:rPr>
      <w:rFonts w:eastAsiaTheme="majorEastAsia" w:cstheme="majorBidi"/>
      <w:iCs/>
      <w:szCs w:val="22"/>
    </w:rPr>
  </w:style>
  <w:style w:type="character" w:customStyle="1" w:styleId="berschrift8Zchn">
    <w:name w:val="Überschrift 8 Zchn"/>
    <w:basedOn w:val="Absatz-Standardschriftart"/>
    <w:link w:val="berschrift8"/>
    <w:uiPriority w:val="9"/>
    <w:rsid w:val="005A5476"/>
    <w:rPr>
      <w:rFonts w:eastAsiaTheme="majorEastAsia" w:cstheme="majorBidi"/>
      <w:szCs w:val="20"/>
    </w:rPr>
  </w:style>
  <w:style w:type="character" w:customStyle="1" w:styleId="berschrift9Zchn">
    <w:name w:val="Überschrift 9 Zchn"/>
    <w:basedOn w:val="Absatz-Standardschriftart"/>
    <w:link w:val="berschrift9"/>
    <w:uiPriority w:val="9"/>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891436"/>
    <w:pPr>
      <w:tabs>
        <w:tab w:val="clear" w:pos="426"/>
        <w:tab w:val="clear" w:pos="851"/>
        <w:tab w:val="clear" w:pos="1276"/>
        <w:tab w:val="clear" w:pos="5245"/>
        <w:tab w:val="clear" w:pos="9299"/>
        <w:tab w:val="right" w:pos="8381"/>
      </w:tabs>
      <w:spacing w:before="340" w:line="340" w:lineRule="exact"/>
      <w:ind w:left="680" w:hanging="680"/>
    </w:pPr>
    <w:rPr>
      <w:rFonts w:eastAsiaTheme="minorEastAsia" w:cstheme="minorBidi"/>
      <w:b/>
      <w:szCs w:val="21"/>
    </w:rPr>
  </w:style>
  <w:style w:type="paragraph" w:styleId="Sprechblasentext">
    <w:name w:val="Balloon Text"/>
    <w:basedOn w:val="Standard"/>
    <w:link w:val="SprechblasentextZchn"/>
    <w:uiPriority w:val="99"/>
    <w:semiHidden/>
    <w:unhideWhenUsed/>
    <w:rsid w:val="00B665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891436"/>
    <w:pPr>
      <w:tabs>
        <w:tab w:val="clear" w:pos="426"/>
        <w:tab w:val="clear" w:pos="851"/>
        <w:tab w:val="clear" w:pos="1276"/>
        <w:tab w:val="clear" w:pos="5245"/>
        <w:tab w:val="clear" w:pos="9299"/>
        <w:tab w:val="right" w:pos="8381"/>
      </w:tabs>
      <w:spacing w:line="340" w:lineRule="exact"/>
      <w:ind w:left="680" w:hanging="680"/>
    </w:pPr>
    <w:rPr>
      <w:rFonts w:eastAsiaTheme="minorEastAsia" w:cstheme="minorBidi"/>
      <w:szCs w:val="21"/>
    </w:rPr>
  </w:style>
  <w:style w:type="paragraph" w:styleId="Verzeichnis3">
    <w:name w:val="toc 3"/>
    <w:basedOn w:val="Standard"/>
    <w:next w:val="Standard"/>
    <w:autoRedefine/>
    <w:uiPriority w:val="39"/>
    <w:unhideWhenUsed/>
    <w:rsid w:val="00891436"/>
    <w:pPr>
      <w:tabs>
        <w:tab w:val="clear" w:pos="426"/>
        <w:tab w:val="clear" w:pos="851"/>
        <w:tab w:val="clear" w:pos="1276"/>
        <w:tab w:val="clear" w:pos="5245"/>
        <w:tab w:val="clear" w:pos="9299"/>
        <w:tab w:val="right" w:pos="8381"/>
      </w:tabs>
      <w:spacing w:line="340" w:lineRule="exact"/>
      <w:ind w:left="680" w:hanging="680"/>
    </w:pPr>
    <w:rPr>
      <w:rFonts w:eastAsiaTheme="minorEastAsia" w:cstheme="minorBidi"/>
      <w:szCs w:val="21"/>
    </w:rPr>
  </w:style>
  <w:style w:type="paragraph" w:styleId="Verzeichnis4">
    <w:name w:val="toc 4"/>
    <w:basedOn w:val="Standard"/>
    <w:next w:val="Standard"/>
    <w:autoRedefine/>
    <w:uiPriority w:val="39"/>
    <w:semiHidden/>
    <w:rsid w:val="00891436"/>
    <w:pPr>
      <w:tabs>
        <w:tab w:val="clear" w:pos="426"/>
        <w:tab w:val="clear" w:pos="851"/>
        <w:tab w:val="clear" w:pos="1276"/>
        <w:tab w:val="clear" w:pos="5245"/>
        <w:tab w:val="clear" w:pos="9299"/>
      </w:tabs>
      <w:spacing w:after="100" w:line="260" w:lineRule="atLeast"/>
      <w:ind w:left="630"/>
    </w:pPr>
    <w:rPr>
      <w:rFonts w:eastAsiaTheme="minorEastAsia" w:cstheme="minorBidi"/>
      <w:szCs w:val="21"/>
    </w:rPr>
  </w:style>
  <w:style w:type="paragraph" w:styleId="Verzeichnis5">
    <w:name w:val="toc 5"/>
    <w:basedOn w:val="Standard"/>
    <w:next w:val="Standard"/>
    <w:autoRedefine/>
    <w:uiPriority w:val="39"/>
    <w:semiHidden/>
    <w:rsid w:val="00891436"/>
    <w:pPr>
      <w:tabs>
        <w:tab w:val="clear" w:pos="426"/>
        <w:tab w:val="clear" w:pos="851"/>
        <w:tab w:val="clear" w:pos="1276"/>
        <w:tab w:val="clear" w:pos="5245"/>
        <w:tab w:val="clear" w:pos="9299"/>
      </w:tabs>
      <w:spacing w:after="100" w:line="260" w:lineRule="atLeast"/>
      <w:ind w:left="840"/>
    </w:pPr>
    <w:rPr>
      <w:rFonts w:eastAsiaTheme="minorEastAsia" w:cstheme="minorBidi"/>
      <w:szCs w:val="21"/>
    </w:rPr>
  </w:style>
  <w:style w:type="paragraph" w:styleId="Verzeichnis6">
    <w:name w:val="toc 6"/>
    <w:basedOn w:val="Standard"/>
    <w:next w:val="Standard"/>
    <w:autoRedefine/>
    <w:uiPriority w:val="39"/>
    <w:semiHidden/>
    <w:rsid w:val="00891436"/>
    <w:pPr>
      <w:tabs>
        <w:tab w:val="clear" w:pos="426"/>
        <w:tab w:val="clear" w:pos="851"/>
        <w:tab w:val="clear" w:pos="1276"/>
        <w:tab w:val="clear" w:pos="5245"/>
        <w:tab w:val="clear" w:pos="9299"/>
      </w:tabs>
      <w:spacing w:after="100" w:line="260" w:lineRule="atLeast"/>
      <w:ind w:left="1050"/>
    </w:pPr>
    <w:rPr>
      <w:rFonts w:eastAsiaTheme="minorEastAsia" w:cstheme="minorBidi"/>
      <w:szCs w:val="21"/>
    </w:rPr>
  </w:style>
  <w:style w:type="paragraph" w:customStyle="1" w:styleId="Aufzhlung1">
    <w:name w:val="Aufzählung1"/>
    <w:basedOn w:val="Standard"/>
    <w:uiPriority w:val="10"/>
    <w:qFormat/>
    <w:rsid w:val="00E40349"/>
    <w:pPr>
      <w:numPr>
        <w:numId w:val="11"/>
      </w:numPr>
    </w:pPr>
  </w:style>
  <w:style w:type="paragraph" w:customStyle="1" w:styleId="Aufzhlung2">
    <w:name w:val="Aufzählung2"/>
    <w:basedOn w:val="Standard"/>
    <w:uiPriority w:val="10"/>
    <w:qFormat/>
    <w:rsid w:val="00E40349"/>
    <w:pPr>
      <w:numPr>
        <w:ilvl w:val="1"/>
        <w:numId w:val="11"/>
      </w:numPr>
    </w:pPr>
  </w:style>
  <w:style w:type="paragraph" w:customStyle="1" w:styleId="Aufzhlung3">
    <w:name w:val="Aufzählung3"/>
    <w:basedOn w:val="Standard"/>
    <w:uiPriority w:val="10"/>
    <w:qFormat/>
    <w:rsid w:val="00E40349"/>
    <w:pPr>
      <w:numPr>
        <w:ilvl w:val="2"/>
        <w:numId w:val="11"/>
      </w:numPr>
    </w:pPr>
  </w:style>
  <w:style w:type="paragraph" w:styleId="Listenabsatz">
    <w:name w:val="List Paragraph"/>
    <w:basedOn w:val="Standard"/>
    <w:uiPriority w:val="34"/>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5"/>
      </w:numPr>
      <w:ind w:left="227" w:hanging="227"/>
      <w:contextualSpacing/>
    </w:pPr>
  </w:style>
  <w:style w:type="paragraph" w:styleId="Listennummer2">
    <w:name w:val="List Number 2"/>
    <w:basedOn w:val="Standard"/>
    <w:uiPriority w:val="99"/>
    <w:semiHidden/>
    <w:unhideWhenUsed/>
    <w:rsid w:val="008C0EC0"/>
    <w:pPr>
      <w:numPr>
        <w:numId w:val="6"/>
      </w:numPr>
      <w:ind w:left="454" w:hanging="227"/>
      <w:contextualSpacing/>
    </w:pPr>
  </w:style>
  <w:style w:type="paragraph" w:styleId="Listennummer3">
    <w:name w:val="List Number 3"/>
    <w:basedOn w:val="Standard"/>
    <w:uiPriority w:val="99"/>
    <w:semiHidden/>
    <w:unhideWhenUsed/>
    <w:rsid w:val="008C0EC0"/>
    <w:pPr>
      <w:numPr>
        <w:numId w:val="7"/>
      </w:numPr>
      <w:ind w:left="681" w:hanging="227"/>
      <w:contextualSpacing/>
    </w:pPr>
  </w:style>
  <w:style w:type="paragraph" w:styleId="Listennummer4">
    <w:name w:val="List Number 4"/>
    <w:basedOn w:val="Standard"/>
    <w:uiPriority w:val="99"/>
    <w:semiHidden/>
    <w:unhideWhenUsed/>
    <w:rsid w:val="008C0EC0"/>
    <w:pPr>
      <w:numPr>
        <w:numId w:val="8"/>
      </w:numPr>
      <w:ind w:left="907" w:hanging="227"/>
      <w:contextualSpacing/>
    </w:pPr>
  </w:style>
  <w:style w:type="paragraph" w:styleId="Listennummer5">
    <w:name w:val="List Number 5"/>
    <w:basedOn w:val="Standard"/>
    <w:uiPriority w:val="99"/>
    <w:semiHidden/>
    <w:unhideWhenUsed/>
    <w:rsid w:val="008C0EC0"/>
    <w:pPr>
      <w:numPr>
        <w:numId w:val="9"/>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1"/>
      </w:numPr>
      <w:tabs>
        <w:tab w:val="left" w:pos="227"/>
      </w:tabs>
      <w:ind w:left="2268" w:hanging="2268"/>
      <w:contextualSpacing/>
    </w:pPr>
  </w:style>
  <w:style w:type="paragraph" w:styleId="Aufzhlungszeichen3">
    <w:name w:val="List Bullet 3"/>
    <w:basedOn w:val="Standard"/>
    <w:uiPriority w:val="99"/>
    <w:semiHidden/>
    <w:rsid w:val="009D0BE3"/>
    <w:pPr>
      <w:numPr>
        <w:numId w:val="2"/>
      </w:numPr>
      <w:ind w:left="681" w:hanging="227"/>
      <w:contextualSpacing/>
    </w:pPr>
  </w:style>
  <w:style w:type="paragraph" w:styleId="Aufzhlungszeichen4">
    <w:name w:val="List Bullet 4"/>
    <w:basedOn w:val="Standard"/>
    <w:uiPriority w:val="99"/>
    <w:semiHidden/>
    <w:rsid w:val="009D0BE3"/>
    <w:pPr>
      <w:numPr>
        <w:numId w:val="3"/>
      </w:numPr>
      <w:ind w:left="907" w:hanging="227"/>
      <w:contextualSpacing/>
    </w:pPr>
  </w:style>
  <w:style w:type="paragraph" w:styleId="Aufzhlungszeichen5">
    <w:name w:val="List Bullet 5"/>
    <w:basedOn w:val="Standard"/>
    <w:uiPriority w:val="99"/>
    <w:semiHidden/>
    <w:rsid w:val="009D0BE3"/>
    <w:pPr>
      <w:numPr>
        <w:numId w:val="4"/>
      </w:numPr>
      <w:ind w:left="1134" w:hanging="227"/>
      <w:contextualSpacing/>
    </w:pPr>
  </w:style>
  <w:style w:type="paragraph" w:styleId="Kopfzeile">
    <w:name w:val="header"/>
    <w:basedOn w:val="Standard"/>
    <w:link w:val="KopfzeileZchn"/>
    <w:uiPriority w:val="99"/>
    <w:rsid w:val="00E82DA3"/>
    <w:pPr>
      <w:spacing w:line="260" w:lineRule="exact"/>
    </w:pPr>
  </w:style>
  <w:style w:type="character" w:customStyle="1" w:styleId="KopfzeileZchn">
    <w:name w:val="Kopfzeile Zchn"/>
    <w:basedOn w:val="Absatz-Standardschriftart"/>
    <w:link w:val="Kopfzeile"/>
    <w:uiPriority w:val="99"/>
    <w:rsid w:val="00E82DA3"/>
    <w:rPr>
      <w:rFonts w:eastAsia="Times New Roman" w:cs="Times New Roman"/>
      <w:szCs w:val="22"/>
    </w:rPr>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paragraph" w:customStyle="1" w:styleId="Adressbereich">
    <w:name w:val="Adressbereich"/>
    <w:basedOn w:val="Standard"/>
    <w:rsid w:val="00427433"/>
    <w:pPr>
      <w:tabs>
        <w:tab w:val="clear" w:pos="426"/>
        <w:tab w:val="clear" w:pos="851"/>
        <w:tab w:val="clear" w:pos="1276"/>
        <w:tab w:val="clear" w:pos="9299"/>
        <w:tab w:val="left" w:pos="2268"/>
      </w:tabs>
    </w:pPr>
  </w:style>
  <w:style w:type="paragraph" w:styleId="Standardeinzug">
    <w:name w:val="Normal Indent"/>
    <w:basedOn w:val="Standard"/>
    <w:rsid w:val="004121B3"/>
    <w:pPr>
      <w:tabs>
        <w:tab w:val="clear" w:pos="5245"/>
        <w:tab w:val="left" w:pos="5216"/>
        <w:tab w:val="decimal" w:pos="7938"/>
      </w:tabs>
      <w:spacing w:line="260" w:lineRule="atLeast"/>
      <w:ind w:left="425" w:hanging="425"/>
    </w:pPr>
    <w:rPr>
      <w:szCs w:val="20"/>
      <w:lang w:eastAsia="de-DE"/>
    </w:rPr>
  </w:style>
  <w:style w:type="character" w:styleId="Platzhaltertext">
    <w:name w:val="Placeholder Text"/>
    <w:basedOn w:val="Absatz-Standardschriftart"/>
    <w:uiPriority w:val="99"/>
    <w:semiHidden/>
    <w:rsid w:val="004121B3"/>
    <w:rPr>
      <w:color w:val="808080"/>
    </w:rPr>
  </w:style>
  <w:style w:type="character" w:styleId="Kommentarzeichen">
    <w:name w:val="annotation reference"/>
    <w:basedOn w:val="Absatz-Standardschriftart"/>
    <w:uiPriority w:val="99"/>
    <w:semiHidden/>
    <w:unhideWhenUsed/>
    <w:rsid w:val="00C94A53"/>
    <w:rPr>
      <w:sz w:val="16"/>
      <w:szCs w:val="16"/>
    </w:rPr>
  </w:style>
  <w:style w:type="paragraph" w:styleId="Kommentartext">
    <w:name w:val="annotation text"/>
    <w:basedOn w:val="Standard"/>
    <w:link w:val="KommentartextZchn"/>
    <w:uiPriority w:val="99"/>
    <w:semiHidden/>
    <w:unhideWhenUsed/>
    <w:rsid w:val="00C94A53"/>
    <w:rPr>
      <w:sz w:val="20"/>
      <w:szCs w:val="20"/>
    </w:rPr>
  </w:style>
  <w:style w:type="character" w:customStyle="1" w:styleId="KommentartextZchn">
    <w:name w:val="Kommentartext Zchn"/>
    <w:basedOn w:val="Absatz-Standardschriftart"/>
    <w:link w:val="Kommentartext"/>
    <w:uiPriority w:val="99"/>
    <w:semiHidden/>
    <w:rsid w:val="00C94A53"/>
    <w:rPr>
      <w:rFonts w:eastAsia="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C94A53"/>
    <w:rPr>
      <w:b/>
      <w:bCs/>
    </w:rPr>
  </w:style>
  <w:style w:type="character" w:customStyle="1" w:styleId="KommentarthemaZchn">
    <w:name w:val="Kommentarthema Zchn"/>
    <w:basedOn w:val="KommentartextZchn"/>
    <w:link w:val="Kommentarthema"/>
    <w:uiPriority w:val="99"/>
    <w:semiHidden/>
    <w:rsid w:val="00C94A53"/>
    <w:rPr>
      <w:rFonts w:eastAsia="Times New Roman" w:cs="Times New Roman"/>
      <w:b/>
      <w:bCs/>
      <w:sz w:val="20"/>
      <w:szCs w:val="20"/>
    </w:rPr>
  </w:style>
  <w:style w:type="paragraph" w:styleId="Funotentext">
    <w:name w:val="footnote text"/>
    <w:basedOn w:val="Standard"/>
    <w:link w:val="FunotentextZchn"/>
    <w:uiPriority w:val="99"/>
    <w:semiHidden/>
    <w:unhideWhenUsed/>
    <w:rsid w:val="00171DC7"/>
    <w:rPr>
      <w:sz w:val="20"/>
      <w:szCs w:val="20"/>
    </w:rPr>
  </w:style>
  <w:style w:type="character" w:customStyle="1" w:styleId="FunotentextZchn">
    <w:name w:val="Fußnotentext Zchn"/>
    <w:basedOn w:val="Absatz-Standardschriftart"/>
    <w:link w:val="Funotentext"/>
    <w:uiPriority w:val="99"/>
    <w:semiHidden/>
    <w:rsid w:val="00171DC7"/>
    <w:rPr>
      <w:rFonts w:eastAsia="Times New Roman" w:cs="Times New Roman"/>
      <w:sz w:val="20"/>
      <w:szCs w:val="20"/>
    </w:rPr>
  </w:style>
  <w:style w:type="character" w:styleId="Funotenzeichen">
    <w:name w:val="footnote reference"/>
    <w:basedOn w:val="Absatz-Standardschriftart"/>
    <w:uiPriority w:val="99"/>
    <w:semiHidden/>
    <w:unhideWhenUsed/>
    <w:rsid w:val="00171DC7"/>
    <w:rPr>
      <w:vertAlign w:val="superscript"/>
    </w:rPr>
  </w:style>
  <w:style w:type="paragraph" w:customStyle="1" w:styleId="Ausgeblendet">
    <w:name w:val="Ausgeblendet"/>
    <w:basedOn w:val="Standard"/>
    <w:link w:val="AusgeblendetZchn"/>
    <w:qFormat/>
    <w:rsid w:val="00BD798F"/>
    <w:pPr>
      <w:tabs>
        <w:tab w:val="clear" w:pos="426"/>
        <w:tab w:val="clear" w:pos="851"/>
        <w:tab w:val="clear" w:pos="1276"/>
        <w:tab w:val="clear" w:pos="5245"/>
        <w:tab w:val="clear" w:pos="9299"/>
      </w:tabs>
      <w:spacing w:line="260" w:lineRule="atLeast"/>
    </w:pPr>
    <w:rPr>
      <w:bCs/>
      <w:i/>
      <w:vanish/>
      <w:color w:val="FF0000"/>
      <w:sz w:val="20"/>
      <w:szCs w:val="20"/>
    </w:rPr>
  </w:style>
  <w:style w:type="character" w:customStyle="1" w:styleId="AusgeblendetZchn">
    <w:name w:val="Ausgeblendet Zchn"/>
    <w:basedOn w:val="Absatz-Standardschriftart"/>
    <w:link w:val="Ausgeblendet"/>
    <w:rsid w:val="00BD798F"/>
    <w:rPr>
      <w:rFonts w:eastAsia="Times New Roman" w:cs="Times New Roman"/>
      <w:bCs/>
      <w:i/>
      <w:vanish/>
      <w:color w:val="FF0000"/>
      <w:sz w:val="20"/>
      <w:szCs w:val="20"/>
    </w:rPr>
  </w:style>
  <w:style w:type="paragraph" w:customStyle="1" w:styleId="Tabelle1">
    <w:name w:val="Tabelle_1"/>
    <w:basedOn w:val="Standard"/>
    <w:link w:val="Tabelle1Zchn"/>
    <w:qFormat/>
    <w:rsid w:val="00C74AE9"/>
    <w:pPr>
      <w:tabs>
        <w:tab w:val="clear" w:pos="426"/>
        <w:tab w:val="clear" w:pos="851"/>
        <w:tab w:val="clear" w:pos="1276"/>
        <w:tab w:val="clear" w:pos="5245"/>
        <w:tab w:val="clear" w:pos="9299"/>
      </w:tabs>
      <w:spacing w:before="40" w:after="40"/>
    </w:pPr>
    <w:rPr>
      <w:rFonts w:cs="Arial"/>
      <w:bCs/>
      <w:sz w:val="17"/>
      <w:szCs w:val="17"/>
    </w:rPr>
  </w:style>
  <w:style w:type="character" w:customStyle="1" w:styleId="Tabelle1Zchn">
    <w:name w:val="Tabelle_1 Zchn"/>
    <w:basedOn w:val="Absatz-Standardschriftart"/>
    <w:link w:val="Tabelle1"/>
    <w:rsid w:val="00C74AE9"/>
    <w:rPr>
      <w:rFonts w:eastAsia="Times New Roman" w:cs="Arial"/>
      <w:bCs/>
      <w:sz w:val="17"/>
      <w:szCs w:val="17"/>
    </w:rPr>
  </w:style>
  <w:style w:type="paragraph" w:customStyle="1" w:styleId="Textbaustein">
    <w:name w:val="Textbaustein"/>
    <w:basedOn w:val="Standard"/>
    <w:link w:val="TextbausteinZchn"/>
    <w:qFormat/>
    <w:rsid w:val="006238BC"/>
    <w:pPr>
      <w:spacing w:after="120"/>
    </w:pPr>
    <w:rPr>
      <w:color w:val="A6A6A6" w:themeColor="background1" w:themeShade="A6"/>
      <w:szCs w:val="21"/>
    </w:rPr>
  </w:style>
  <w:style w:type="character" w:customStyle="1" w:styleId="TextbausteinZchn">
    <w:name w:val="Textbaustein Zchn"/>
    <w:basedOn w:val="AusgeblendetZchn"/>
    <w:link w:val="Textbaustein"/>
    <w:rsid w:val="006238BC"/>
    <w:rPr>
      <w:rFonts w:eastAsia="Times New Roman" w:cs="Times New Roman"/>
      <w:bCs w:val="0"/>
      <w:i w:val="0"/>
      <w:vanish w:val="0"/>
      <w:color w:val="A6A6A6" w:themeColor="background1" w:themeShade="A6"/>
      <w:sz w:val="20"/>
      <w:szCs w:val="20"/>
    </w:rPr>
  </w:style>
  <w:style w:type="paragraph" w:customStyle="1" w:styleId="Richtlinie">
    <w:name w:val="Richtlinie"/>
    <w:basedOn w:val="Standard"/>
    <w:qFormat/>
    <w:rsid w:val="005E7FDD"/>
    <w:rPr>
      <w:sz w:val="16"/>
      <w:szCs w:val="19"/>
    </w:rPr>
  </w:style>
  <w:style w:type="paragraph" w:customStyle="1" w:styleId="TabAnforderungen">
    <w:name w:val="Tab_Anforderungen"/>
    <w:basedOn w:val="Standard"/>
    <w:rsid w:val="00D12F33"/>
    <w:pPr>
      <w:tabs>
        <w:tab w:val="clear" w:pos="5245"/>
        <w:tab w:val="left" w:pos="5216"/>
        <w:tab w:val="decimal" w:pos="7938"/>
      </w:tabs>
      <w:spacing w:before="60" w:after="60"/>
    </w:pPr>
    <w:rPr>
      <w:sz w:val="20"/>
      <w:szCs w:val="20"/>
      <w:lang w:eastAsia="de-DE"/>
    </w:rPr>
  </w:style>
  <w:style w:type="paragraph" w:customStyle="1" w:styleId="TabAttribut">
    <w:name w:val="Tab_Attribut"/>
    <w:basedOn w:val="Standard"/>
    <w:rsid w:val="00D12F33"/>
    <w:pPr>
      <w:tabs>
        <w:tab w:val="clear" w:pos="5245"/>
        <w:tab w:val="left" w:pos="5216"/>
        <w:tab w:val="decimal" w:pos="7938"/>
      </w:tabs>
      <w:spacing w:before="60" w:after="60" w:line="300" w:lineRule="auto"/>
    </w:pPr>
    <w:rPr>
      <w:rFonts w:ascii="Courier New" w:hAnsi="Courier New"/>
      <w:sz w:val="20"/>
      <w:szCs w:val="20"/>
      <w:lang w:eastAsia="de-DE"/>
    </w:rPr>
  </w:style>
  <w:style w:type="character" w:styleId="BesuchterLink">
    <w:name w:val="FollowedHyperlink"/>
    <w:basedOn w:val="Absatz-Standardschriftart"/>
    <w:uiPriority w:val="99"/>
    <w:semiHidden/>
    <w:unhideWhenUsed/>
    <w:rsid w:val="00AE66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466243">
      <w:bodyDiv w:val="1"/>
      <w:marLeft w:val="0"/>
      <w:marRight w:val="0"/>
      <w:marTop w:val="0"/>
      <w:marBottom w:val="0"/>
      <w:divBdr>
        <w:top w:val="none" w:sz="0" w:space="0" w:color="auto"/>
        <w:left w:val="none" w:sz="0" w:space="0" w:color="auto"/>
        <w:bottom w:val="none" w:sz="0" w:space="0" w:color="auto"/>
        <w:right w:val="none" w:sz="0" w:space="0" w:color="auto"/>
      </w:divBdr>
    </w:div>
    <w:div w:id="184165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g.ch/bauen/geoinformation/gi/richtlini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EFC6D-A53C-41E9-91A8-6581A5F6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1074</Words>
  <Characters>6767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Generalsekretariat</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Guidon, Roman</dc:creator>
  <dc:description>Version 1.1 / 06.02.2011</dc:description>
  <cp:lastModifiedBy>Suter Samuel BD-AREG-UWIS</cp:lastModifiedBy>
  <cp:revision>34</cp:revision>
  <cp:lastPrinted>2018-02-06T08:25:00Z</cp:lastPrinted>
  <dcterms:created xsi:type="dcterms:W3CDTF">2018-01-31T09:02:00Z</dcterms:created>
  <dcterms:modified xsi:type="dcterms:W3CDTF">2022-10-27T08:21:00Z</dcterms:modified>
  <cp:category>Allgemein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